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3D65" w14:textId="77777777" w:rsidR="000407FD" w:rsidRPr="00EE44BF" w:rsidRDefault="000407FD" w:rsidP="000407FD">
      <w:pPr>
        <w:rPr>
          <w:rFonts w:cstheme="minorHAnsi"/>
          <w:b/>
          <w:sz w:val="24"/>
          <w:szCs w:val="24"/>
        </w:rPr>
      </w:pPr>
      <w:r w:rsidRPr="00F0097B">
        <w:rPr>
          <w:rFonts w:cstheme="minorHAnsi"/>
          <w:b/>
          <w:sz w:val="24"/>
          <w:szCs w:val="24"/>
        </w:rPr>
        <w:t xml:space="preserve">Progetto: </w:t>
      </w:r>
      <w:proofErr w:type="spellStart"/>
      <w:r w:rsidRPr="00F0097B">
        <w:rPr>
          <w:rFonts w:cstheme="minorHAnsi"/>
          <w:b/>
          <w:sz w:val="24"/>
          <w:szCs w:val="24"/>
        </w:rPr>
        <w:t>Futurae</w:t>
      </w:r>
      <w:proofErr w:type="spellEnd"/>
      <w:r w:rsidRPr="00F0097B">
        <w:rPr>
          <w:rFonts w:cstheme="minorHAnsi"/>
          <w:b/>
          <w:sz w:val="24"/>
          <w:szCs w:val="24"/>
        </w:rPr>
        <w:t xml:space="preserve"> - Programma Imprese migranti</w:t>
      </w:r>
      <w:r w:rsidRPr="00F0097B">
        <w:rPr>
          <w:rFonts w:cstheme="minorHAnsi"/>
          <w:b/>
          <w:sz w:val="24"/>
          <w:szCs w:val="24"/>
        </w:rPr>
        <w:br/>
      </w:r>
      <w:r w:rsidRPr="00EE44BF">
        <w:rPr>
          <w:rFonts w:cstheme="minorHAnsi"/>
          <w:b/>
          <w:sz w:val="24"/>
          <w:szCs w:val="24"/>
        </w:rPr>
        <w:t>CUP I81G18000190001</w:t>
      </w:r>
    </w:p>
    <w:p w14:paraId="02173D66" w14:textId="77777777" w:rsidR="00745392" w:rsidRPr="00196EC9" w:rsidRDefault="00196EC9" w:rsidP="00745392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196EC9">
        <w:rPr>
          <w:rFonts w:asciiTheme="minorHAnsi" w:hAnsiTheme="minorHAnsi" w:cstheme="minorHAnsi"/>
          <w:b/>
          <w:bCs/>
          <w:iCs/>
          <w:sz w:val="28"/>
          <w:szCs w:val="28"/>
        </w:rPr>
        <w:t>Scheda</w:t>
      </w:r>
      <w:r w:rsidR="00745392" w:rsidRPr="00196EC9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di iscrizione </w:t>
      </w:r>
    </w:p>
    <w:p w14:paraId="02173D67" w14:textId="77777777" w:rsidR="00745392" w:rsidRPr="00196EC9" w:rsidRDefault="00745392" w:rsidP="00745392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173D68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Il/La sottoscritto/a …………………</w:t>
      </w:r>
      <w:r w:rsidR="00196EC9">
        <w:rPr>
          <w:rFonts w:cstheme="minorHAnsi"/>
          <w:sz w:val="22"/>
        </w:rPr>
        <w:t>…………………………………………………………………………………………………………………</w:t>
      </w:r>
    </w:p>
    <w:p w14:paraId="02173D69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 xml:space="preserve">nato/a </w:t>
      </w:r>
      <w:proofErr w:type="spellStart"/>
      <w:r w:rsidRPr="00196EC9">
        <w:rPr>
          <w:rFonts w:cstheme="minorHAnsi"/>
          <w:sz w:val="22"/>
        </w:rPr>
        <w:t>a</w:t>
      </w:r>
      <w:proofErr w:type="spellEnd"/>
      <w:r w:rsidRPr="00196EC9">
        <w:rPr>
          <w:rFonts w:cstheme="minorHAnsi"/>
          <w:sz w:val="22"/>
        </w:rPr>
        <w:t xml:space="preserve"> ………………………………</w:t>
      </w:r>
      <w:proofErr w:type="gramStart"/>
      <w:r w:rsidRPr="00196EC9">
        <w:rPr>
          <w:rFonts w:cstheme="minorHAnsi"/>
          <w:sz w:val="22"/>
        </w:rPr>
        <w:t>…….</w:t>
      </w:r>
      <w:proofErr w:type="gramEnd"/>
      <w:r w:rsidRPr="00196EC9">
        <w:rPr>
          <w:rFonts w:cstheme="minorHAnsi"/>
          <w:sz w:val="22"/>
        </w:rPr>
        <w:t xml:space="preserve">. il </w:t>
      </w:r>
      <w:r w:rsidR="00196EC9">
        <w:rPr>
          <w:rFonts w:cstheme="minorHAnsi"/>
          <w:sz w:val="22"/>
        </w:rPr>
        <w:t>…………………………………………………………………………………………………………</w:t>
      </w:r>
    </w:p>
    <w:p w14:paraId="02173D6A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Stato……………………………………………………………………………………………</w:t>
      </w:r>
      <w:r w:rsidR="00196EC9">
        <w:rPr>
          <w:rFonts w:cstheme="minorHAnsi"/>
          <w:sz w:val="22"/>
        </w:rPr>
        <w:t>……………………………………………………………</w:t>
      </w:r>
    </w:p>
    <w:p w14:paraId="02173D6B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CF ………………………………………………………………………………………………………………………</w:t>
      </w:r>
      <w:r w:rsidR="00196EC9">
        <w:rPr>
          <w:rFonts w:cstheme="minorHAnsi"/>
          <w:sz w:val="22"/>
        </w:rPr>
        <w:t>…………………………………….</w:t>
      </w:r>
    </w:p>
    <w:p w14:paraId="02173D6C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Residente a ……………………………………………………………Provincia………………………………</w:t>
      </w:r>
      <w:r w:rsidR="00196EC9">
        <w:rPr>
          <w:rFonts w:cstheme="minorHAnsi"/>
          <w:sz w:val="22"/>
        </w:rPr>
        <w:t>………………………………….</w:t>
      </w:r>
    </w:p>
    <w:p w14:paraId="02173D6D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Via…………………………………………………………  n°…………………………………………………………</w:t>
      </w:r>
      <w:r w:rsidR="00196EC9">
        <w:rPr>
          <w:rFonts w:cstheme="minorHAnsi"/>
          <w:sz w:val="22"/>
        </w:rPr>
        <w:t>………………………………….</w:t>
      </w:r>
    </w:p>
    <w:p w14:paraId="02173D6E" w14:textId="77777777" w:rsidR="00877ED3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Domicilio (se diverso dalla residenza) ……</w:t>
      </w:r>
      <w:r w:rsidR="00196EC9">
        <w:rPr>
          <w:rFonts w:cstheme="minorHAnsi"/>
          <w:sz w:val="22"/>
        </w:rPr>
        <w:t>…………………………………………………………………………………………………</w:t>
      </w:r>
    </w:p>
    <w:p w14:paraId="02173D6F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rPr>
          <w:rFonts w:cstheme="minorHAnsi"/>
          <w:sz w:val="22"/>
        </w:rPr>
      </w:pPr>
      <w:r w:rsidRPr="00196EC9">
        <w:rPr>
          <w:rFonts w:cstheme="minorHAnsi"/>
          <w:sz w:val="22"/>
        </w:rPr>
        <w:t>Telefono……………………………………………Cellulare…………………………………………………………</w:t>
      </w:r>
      <w:r w:rsidR="00196EC9">
        <w:rPr>
          <w:rFonts w:cstheme="minorHAnsi"/>
          <w:sz w:val="22"/>
        </w:rPr>
        <w:t>……………………………...</w:t>
      </w:r>
    </w:p>
    <w:p w14:paraId="02173D70" w14:textId="77777777" w:rsidR="00745392" w:rsidRPr="00196EC9" w:rsidRDefault="00877ED3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e-</w:t>
      </w:r>
      <w:r w:rsidR="00745392" w:rsidRPr="00196EC9">
        <w:rPr>
          <w:rFonts w:cstheme="minorHAnsi"/>
          <w:sz w:val="22"/>
        </w:rPr>
        <w:t>mail…………………………………....</w:t>
      </w:r>
      <w:r w:rsidR="00196EC9">
        <w:rPr>
          <w:rFonts w:cstheme="minorHAnsi"/>
          <w:sz w:val="22"/>
        </w:rPr>
        <w:t>.......................................................................................................................</w:t>
      </w:r>
    </w:p>
    <w:p w14:paraId="02173D71" w14:textId="77777777" w:rsidR="00745392" w:rsidRPr="00196EC9" w:rsidRDefault="00745392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Cittadinanza……………………………………………………………………………………………………………</w:t>
      </w:r>
      <w:r w:rsidR="00877ED3" w:rsidRPr="00196EC9">
        <w:rPr>
          <w:rFonts w:cstheme="minorHAnsi"/>
          <w:sz w:val="22"/>
        </w:rPr>
        <w:t>...</w:t>
      </w:r>
      <w:r w:rsidR="00196EC9">
        <w:rPr>
          <w:rFonts w:cstheme="minorHAnsi"/>
          <w:sz w:val="22"/>
        </w:rPr>
        <w:t>.................................</w:t>
      </w:r>
    </w:p>
    <w:p w14:paraId="02173D72" w14:textId="77777777" w:rsidR="00877ED3" w:rsidRPr="00196EC9" w:rsidRDefault="000F08E3" w:rsidP="00196EC9">
      <w:pPr>
        <w:pStyle w:val="Intestazione"/>
        <w:tabs>
          <w:tab w:val="clear" w:pos="9638"/>
          <w:tab w:val="right" w:pos="9356"/>
        </w:tabs>
        <w:spacing w:line="240" w:lineRule="atLeast"/>
        <w:ind w:right="14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Lingue parlat</w:t>
      </w:r>
      <w:r w:rsidR="00877ED3" w:rsidRPr="00196EC9">
        <w:rPr>
          <w:rFonts w:cstheme="minorHAnsi"/>
          <w:sz w:val="22"/>
        </w:rPr>
        <w:t>e</w:t>
      </w:r>
      <w:proofErr w:type="gramStart"/>
      <w:r w:rsidR="00877ED3" w:rsidRPr="00196EC9">
        <w:rPr>
          <w:rFonts w:cstheme="minorHAnsi"/>
          <w:sz w:val="22"/>
        </w:rPr>
        <w:t xml:space="preserve"> </w:t>
      </w:r>
      <w:r w:rsidRPr="00196EC9">
        <w:rPr>
          <w:rFonts w:cstheme="minorHAnsi"/>
          <w:sz w:val="22"/>
        </w:rPr>
        <w:t>.</w:t>
      </w:r>
      <w:r w:rsidR="00877ED3" w:rsidRPr="00196EC9">
        <w:rPr>
          <w:rFonts w:cstheme="minorHAnsi"/>
          <w:sz w:val="22"/>
        </w:rPr>
        <w:t>…</w:t>
      </w:r>
      <w:proofErr w:type="gramEnd"/>
      <w:r w:rsidR="00877ED3" w:rsidRPr="00196EC9">
        <w:rPr>
          <w:rFonts w:cstheme="minorHAnsi"/>
          <w:sz w:val="22"/>
        </w:rPr>
        <w:t>………………………………………………</w:t>
      </w:r>
      <w:r w:rsidRPr="00196EC9">
        <w:rPr>
          <w:rFonts w:cstheme="minorHAnsi"/>
          <w:sz w:val="22"/>
        </w:rPr>
        <w:t xml:space="preserve">livello </w:t>
      </w:r>
      <w:r w:rsidR="00877ED3" w:rsidRPr="00196EC9">
        <w:rPr>
          <w:rFonts w:cstheme="minorHAnsi"/>
          <w:sz w:val="22"/>
        </w:rPr>
        <w:t>………………………………………………</w:t>
      </w:r>
      <w:r w:rsidR="00196EC9">
        <w:rPr>
          <w:rFonts w:cstheme="minorHAnsi"/>
          <w:sz w:val="22"/>
        </w:rPr>
        <w:t>…………………………….</w:t>
      </w:r>
    </w:p>
    <w:p w14:paraId="02173D73" w14:textId="77777777" w:rsidR="00196EC9" w:rsidRDefault="00196EC9" w:rsidP="00196EC9">
      <w:pPr>
        <w:tabs>
          <w:tab w:val="left" w:pos="4820"/>
        </w:tabs>
        <w:spacing w:after="0" w:line="240" w:lineRule="atLeast"/>
        <w:jc w:val="center"/>
        <w:rPr>
          <w:rFonts w:cstheme="minorHAnsi"/>
          <w:b/>
          <w:sz w:val="22"/>
        </w:rPr>
      </w:pPr>
    </w:p>
    <w:p w14:paraId="02173D74" w14:textId="77777777" w:rsidR="00745392" w:rsidRDefault="00745392" w:rsidP="00196EC9">
      <w:pPr>
        <w:tabs>
          <w:tab w:val="left" w:pos="4820"/>
        </w:tabs>
        <w:spacing w:after="0" w:line="240" w:lineRule="atLeast"/>
        <w:jc w:val="center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CHIEDE</w:t>
      </w:r>
    </w:p>
    <w:p w14:paraId="02173D76" w14:textId="77777777" w:rsidR="00745392" w:rsidRPr="00196EC9" w:rsidRDefault="00745392" w:rsidP="00196EC9">
      <w:pPr>
        <w:tabs>
          <w:tab w:val="left" w:pos="4820"/>
        </w:tabs>
        <w:spacing w:after="0" w:line="240" w:lineRule="atLeast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Di</w:t>
      </w:r>
      <w:r w:rsidR="00196EC9" w:rsidRPr="00196EC9">
        <w:rPr>
          <w:rFonts w:cstheme="minorHAnsi"/>
          <w:sz w:val="22"/>
        </w:rPr>
        <w:t xml:space="preserve"> essere ammesso/a partecipare a</w:t>
      </w:r>
      <w:r w:rsidRPr="00196EC9">
        <w:rPr>
          <w:rFonts w:cstheme="minorHAnsi"/>
          <w:sz w:val="22"/>
        </w:rPr>
        <w:t xml:space="preserve"> </w:t>
      </w:r>
      <w:r w:rsidRPr="00196EC9">
        <w:rPr>
          <w:rFonts w:cstheme="minorHAnsi"/>
          <w:b/>
          <w:bCs/>
          <w:i/>
          <w:color w:val="000000"/>
          <w:sz w:val="22"/>
        </w:rPr>
        <w:t>FUTURAE</w:t>
      </w:r>
      <w:r w:rsidRPr="00196EC9">
        <w:rPr>
          <w:rFonts w:cstheme="minorHAnsi"/>
          <w:sz w:val="22"/>
        </w:rPr>
        <w:t xml:space="preserve"> </w:t>
      </w:r>
      <w:r w:rsidR="00196EC9" w:rsidRPr="00196EC9">
        <w:rPr>
          <w:rFonts w:cstheme="minorHAnsi"/>
          <w:sz w:val="22"/>
        </w:rPr>
        <w:t xml:space="preserve">– </w:t>
      </w:r>
      <w:r w:rsidR="00196EC9" w:rsidRPr="00196EC9">
        <w:rPr>
          <w:rFonts w:cstheme="minorHAnsi"/>
          <w:b/>
          <w:i/>
          <w:sz w:val="22"/>
        </w:rPr>
        <w:t>Programma Imprese Migranti</w:t>
      </w:r>
      <w:r w:rsidR="00196EC9" w:rsidRPr="00196EC9">
        <w:rPr>
          <w:rFonts w:cstheme="minorHAnsi"/>
          <w:sz w:val="22"/>
        </w:rPr>
        <w:t xml:space="preserve"> </w:t>
      </w:r>
      <w:r w:rsidRPr="00196EC9">
        <w:rPr>
          <w:rFonts w:cstheme="minorHAnsi"/>
          <w:sz w:val="22"/>
        </w:rPr>
        <w:t>e a tal fine, consapevole delle responsabilità e delle pene stabilite dalla legge per false attestazioni e mendaci dichiarazioni, sotto la sua personale responsabilità (artt. 48-76 d.p.r. 28/12/2000</w:t>
      </w:r>
      <w:r w:rsidRPr="004D186A">
        <w:rPr>
          <w:rFonts w:cstheme="minorHAnsi"/>
          <w:sz w:val="22"/>
        </w:rPr>
        <w:t>, n°445)</w:t>
      </w:r>
      <w:r w:rsidRPr="00196EC9">
        <w:rPr>
          <w:rFonts w:cstheme="minorHAnsi"/>
          <w:sz w:val="22"/>
        </w:rPr>
        <w:t xml:space="preserve"> </w:t>
      </w:r>
    </w:p>
    <w:p w14:paraId="02173D77" w14:textId="77777777" w:rsidR="00196EC9" w:rsidRDefault="00196EC9" w:rsidP="00196EC9">
      <w:pPr>
        <w:tabs>
          <w:tab w:val="left" w:pos="4820"/>
        </w:tabs>
        <w:spacing w:after="0" w:line="240" w:lineRule="atLeast"/>
        <w:jc w:val="center"/>
        <w:rPr>
          <w:rFonts w:cstheme="minorHAnsi"/>
          <w:b/>
          <w:sz w:val="22"/>
        </w:rPr>
      </w:pPr>
    </w:p>
    <w:p w14:paraId="02173D78" w14:textId="77777777" w:rsidR="00745392" w:rsidRPr="00196EC9" w:rsidRDefault="00745392" w:rsidP="00196EC9">
      <w:pPr>
        <w:tabs>
          <w:tab w:val="left" w:pos="4820"/>
        </w:tabs>
        <w:spacing w:after="0" w:line="240" w:lineRule="atLeast"/>
        <w:jc w:val="center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DICHIARA</w:t>
      </w:r>
    </w:p>
    <w:p w14:paraId="02173D79" w14:textId="77777777" w:rsidR="00BE12FE" w:rsidRPr="00196EC9" w:rsidRDefault="00BE12FE" w:rsidP="0049284E">
      <w:pPr>
        <w:pStyle w:val="Intestazione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6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di non essere titolare di impresa</w:t>
      </w:r>
    </w:p>
    <w:p w14:paraId="02173D7A" w14:textId="77777777" w:rsidR="000F08E3" w:rsidRPr="00196EC9" w:rsidRDefault="00BE12FE" w:rsidP="0049284E">
      <w:pPr>
        <w:pStyle w:val="Intestazione"/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360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di voler avviare una nuova attività di impresa immigrata</w:t>
      </w:r>
      <w:r w:rsidR="003F2CC4">
        <w:rPr>
          <w:rFonts w:cstheme="minorHAnsi"/>
          <w:sz w:val="22"/>
        </w:rPr>
        <w:t>/a titolarità straniera</w:t>
      </w:r>
      <w:r w:rsidRPr="00196EC9">
        <w:rPr>
          <w:rFonts w:cstheme="minorHAnsi"/>
          <w:sz w:val="22"/>
        </w:rPr>
        <w:t xml:space="preserve"> </w:t>
      </w:r>
      <w:r w:rsidR="000F08E3" w:rsidRPr="00196EC9">
        <w:rPr>
          <w:rStyle w:val="Rimandonotaapidipagina"/>
          <w:rFonts w:cstheme="minorHAnsi"/>
          <w:sz w:val="22"/>
        </w:rPr>
        <w:footnoteReference w:id="1"/>
      </w:r>
    </w:p>
    <w:p w14:paraId="02173D7D" w14:textId="77777777" w:rsidR="00BE12FE" w:rsidRPr="00196EC9" w:rsidRDefault="00BE12FE" w:rsidP="00196EC9">
      <w:pPr>
        <w:pStyle w:val="Intestazione"/>
        <w:spacing w:line="240" w:lineRule="atLeast"/>
        <w:jc w:val="both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Dichiara altresì</w:t>
      </w:r>
    </w:p>
    <w:p w14:paraId="02173D7F" w14:textId="77777777" w:rsidR="000C7611" w:rsidRDefault="00BE12FE" w:rsidP="0049284E">
      <w:pPr>
        <w:pStyle w:val="Intestazione"/>
        <w:numPr>
          <w:ilvl w:val="0"/>
          <w:numId w:val="1"/>
        </w:numPr>
        <w:spacing w:line="240" w:lineRule="atLeast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di essere di cittadinanza extra UE</w:t>
      </w:r>
      <w:r w:rsidR="00B76701" w:rsidRPr="00196EC9">
        <w:rPr>
          <w:rFonts w:cstheme="minorHAnsi"/>
          <w:sz w:val="22"/>
        </w:rPr>
        <w:t xml:space="preserve"> oppure d</w:t>
      </w:r>
      <w:r w:rsidRPr="00196EC9">
        <w:rPr>
          <w:rFonts w:cstheme="minorHAnsi"/>
          <w:sz w:val="22"/>
        </w:rPr>
        <w:t xml:space="preserve">i cittadinanza italiana con background migratorio </w:t>
      </w:r>
    </w:p>
    <w:p w14:paraId="02173D80" w14:textId="77777777" w:rsidR="000C7611" w:rsidRDefault="00BE12FE" w:rsidP="000C7611">
      <w:pPr>
        <w:pStyle w:val="Intestazione"/>
        <w:spacing w:line="240" w:lineRule="atLeast"/>
        <w:ind w:left="284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o</w:t>
      </w:r>
      <w:r w:rsidR="00B76701" w:rsidRPr="00196EC9">
        <w:rPr>
          <w:rFonts w:cstheme="minorHAnsi"/>
          <w:sz w:val="22"/>
        </w:rPr>
        <w:t>ppure</w:t>
      </w:r>
      <w:r w:rsidRPr="00196EC9">
        <w:rPr>
          <w:rFonts w:cstheme="minorHAnsi"/>
          <w:sz w:val="22"/>
        </w:rPr>
        <w:t xml:space="preserve"> </w:t>
      </w:r>
    </w:p>
    <w:p w14:paraId="72F32D94" w14:textId="77777777" w:rsidR="002421CA" w:rsidRDefault="00B76701" w:rsidP="0049284E">
      <w:pPr>
        <w:pStyle w:val="Intestazione"/>
        <w:numPr>
          <w:ilvl w:val="0"/>
          <w:numId w:val="1"/>
        </w:numPr>
        <w:spacing w:line="240" w:lineRule="atLeast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 xml:space="preserve">di </w:t>
      </w:r>
      <w:r w:rsidR="000C7611">
        <w:rPr>
          <w:rFonts w:cstheme="minorHAnsi"/>
          <w:sz w:val="22"/>
        </w:rPr>
        <w:t xml:space="preserve">essere </w:t>
      </w:r>
      <w:r w:rsidR="00BE12FE" w:rsidRPr="00196EC9">
        <w:rPr>
          <w:rFonts w:cstheme="minorHAnsi"/>
          <w:sz w:val="22"/>
        </w:rPr>
        <w:t>seconda generazione di genitori di origine extra UE</w:t>
      </w:r>
    </w:p>
    <w:p w14:paraId="02173D81" w14:textId="75B406AD" w:rsidR="00BE12FE" w:rsidRPr="00046759" w:rsidRDefault="002421CA" w:rsidP="0049284E">
      <w:pPr>
        <w:pStyle w:val="Intestazione"/>
        <w:numPr>
          <w:ilvl w:val="0"/>
          <w:numId w:val="1"/>
        </w:numPr>
        <w:spacing w:line="240" w:lineRule="atLeast"/>
        <w:jc w:val="both"/>
        <w:rPr>
          <w:rFonts w:cstheme="minorHAnsi"/>
          <w:sz w:val="22"/>
        </w:rPr>
      </w:pPr>
      <w:r w:rsidRPr="00046759">
        <w:rPr>
          <w:rFonts w:cstheme="minorHAnsi"/>
          <w:sz w:val="22"/>
        </w:rPr>
        <w:t>di essere in possesso</w:t>
      </w:r>
      <w:r w:rsidR="00F71668" w:rsidRPr="00046759">
        <w:rPr>
          <w:rFonts w:cstheme="minorHAnsi"/>
          <w:sz w:val="22"/>
        </w:rPr>
        <w:t xml:space="preserve"> di un regolare e valido permesso di soggiorno</w:t>
      </w:r>
    </w:p>
    <w:p w14:paraId="02173D82" w14:textId="77777777" w:rsidR="00081F6F" w:rsidRPr="00196EC9" w:rsidRDefault="00081F6F" w:rsidP="000C7611">
      <w:pPr>
        <w:pStyle w:val="Intestazione"/>
        <w:spacing w:line="240" w:lineRule="atLeast"/>
        <w:ind w:left="284"/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oppure </w:t>
      </w:r>
    </w:p>
    <w:p w14:paraId="02173D83" w14:textId="5C62360D" w:rsidR="000F08E3" w:rsidRPr="00196EC9" w:rsidRDefault="00C84CCA" w:rsidP="0049284E">
      <w:pPr>
        <w:pStyle w:val="Intestazione"/>
        <w:numPr>
          <w:ilvl w:val="0"/>
          <w:numId w:val="1"/>
        </w:numPr>
        <w:spacing w:line="240" w:lineRule="atLeast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di essere di cittadinanza italiana o di altro paese dell’</w:t>
      </w:r>
      <w:r w:rsidR="005B5843" w:rsidRPr="00196EC9">
        <w:rPr>
          <w:rFonts w:cstheme="minorHAnsi"/>
          <w:sz w:val="22"/>
        </w:rPr>
        <w:t>U</w:t>
      </w:r>
      <w:r w:rsidRPr="00196EC9">
        <w:rPr>
          <w:rFonts w:cstheme="minorHAnsi"/>
          <w:sz w:val="22"/>
        </w:rPr>
        <w:t xml:space="preserve">nione </w:t>
      </w:r>
      <w:r w:rsidR="005B5843" w:rsidRPr="00196EC9">
        <w:rPr>
          <w:rFonts w:cstheme="minorHAnsi"/>
          <w:sz w:val="22"/>
        </w:rPr>
        <w:t>E</w:t>
      </w:r>
      <w:r w:rsidRPr="00196EC9">
        <w:rPr>
          <w:rFonts w:cstheme="minorHAnsi"/>
          <w:sz w:val="22"/>
        </w:rPr>
        <w:t>uropea</w:t>
      </w:r>
    </w:p>
    <w:p w14:paraId="02173D84" w14:textId="77777777" w:rsidR="00196EC9" w:rsidRDefault="00196EC9" w:rsidP="000F08E3">
      <w:pPr>
        <w:pStyle w:val="Intestazione"/>
        <w:spacing w:line="276" w:lineRule="auto"/>
        <w:jc w:val="both"/>
        <w:rPr>
          <w:rFonts w:cstheme="minorHAnsi"/>
          <w:sz w:val="22"/>
        </w:rPr>
      </w:pPr>
    </w:p>
    <w:p w14:paraId="02173D85" w14:textId="77777777" w:rsidR="00745392" w:rsidRDefault="00745392" w:rsidP="000F08E3">
      <w:pPr>
        <w:pStyle w:val="Intestazione"/>
        <w:spacing w:line="276" w:lineRule="auto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FIRMA</w:t>
      </w:r>
    </w:p>
    <w:p w14:paraId="02173D86" w14:textId="77777777" w:rsidR="00196EC9" w:rsidRPr="00196EC9" w:rsidRDefault="00196EC9" w:rsidP="00196EC9">
      <w:pPr>
        <w:pStyle w:val="Intestazione"/>
        <w:spacing w:line="276" w:lineRule="auto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_____________________________________</w:t>
      </w:r>
    </w:p>
    <w:p w14:paraId="02173D87" w14:textId="77777777" w:rsidR="00196EC9" w:rsidRDefault="00196EC9" w:rsidP="000F08E3">
      <w:pPr>
        <w:pStyle w:val="Intestazione"/>
        <w:spacing w:line="276" w:lineRule="auto"/>
        <w:jc w:val="both"/>
        <w:rPr>
          <w:rFonts w:cstheme="minorHAnsi"/>
          <w:sz w:val="22"/>
        </w:rPr>
      </w:pPr>
    </w:p>
    <w:p w14:paraId="080304D2" w14:textId="77777777" w:rsidR="008877AF" w:rsidRDefault="000F08E3" w:rsidP="000407FD">
      <w:pPr>
        <w:pStyle w:val="Intestazione"/>
        <w:spacing w:line="276" w:lineRule="auto"/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Luogo………………</w:t>
      </w:r>
      <w:r w:rsidR="00745392" w:rsidRPr="00196EC9">
        <w:rPr>
          <w:rFonts w:cstheme="minorHAnsi"/>
          <w:sz w:val="22"/>
        </w:rPr>
        <w:t>Data</w:t>
      </w:r>
      <w:r w:rsidRPr="00196EC9">
        <w:rPr>
          <w:rFonts w:cstheme="minorHAnsi"/>
          <w:sz w:val="22"/>
        </w:rPr>
        <w:t>………………….</w:t>
      </w:r>
    </w:p>
    <w:p w14:paraId="06D62BCE" w14:textId="77777777" w:rsidR="008877AF" w:rsidRDefault="008877AF" w:rsidP="000407FD">
      <w:pPr>
        <w:pStyle w:val="Intestazione"/>
        <w:spacing w:line="276" w:lineRule="auto"/>
        <w:jc w:val="both"/>
        <w:rPr>
          <w:rFonts w:cstheme="minorHAnsi"/>
          <w:sz w:val="22"/>
        </w:rPr>
      </w:pPr>
    </w:p>
    <w:p w14:paraId="3B204AAE" w14:textId="01A91503" w:rsidR="008877AF" w:rsidRPr="008877AF" w:rsidRDefault="008877AF" w:rsidP="008877AF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color w:val="0070C1"/>
          <w:sz w:val="28"/>
          <w:szCs w:val="28"/>
        </w:rPr>
      </w:pP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Inviare via mail a</w:t>
      </w:r>
      <w:r w:rsidR="00B84AE0">
        <w:rPr>
          <w:rFonts w:eastAsia="Calibri,Bold" w:cs="Calibri,Bold"/>
          <w:b/>
          <w:bCs/>
          <w:color w:val="0070C1"/>
          <w:sz w:val="28"/>
          <w:szCs w:val="28"/>
        </w:rPr>
        <w:t xml:space="preserve">: </w:t>
      </w: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 xml:space="preserve"> </w:t>
      </w:r>
      <w:hyperlink r:id="rId8" w:history="1">
        <w:r w:rsidR="00B84AE0" w:rsidRPr="008134B7">
          <w:rPr>
            <w:rStyle w:val="Collegamentoipertestuale"/>
            <w:rFonts w:eastAsia="Calibri,Bold" w:cs="Calibri,Bold"/>
            <w:b/>
            <w:bCs/>
            <w:sz w:val="28"/>
            <w:szCs w:val="28"/>
          </w:rPr>
          <w:t>progettofuturae@ce.camcom.it</w:t>
        </w:r>
      </w:hyperlink>
      <w:r w:rsidRPr="008877AF">
        <w:rPr>
          <w:rFonts w:eastAsia="Calibri,Bold" w:cs="Calibri,Bold"/>
          <w:b/>
          <w:bCs/>
          <w:color w:val="0563C2"/>
          <w:sz w:val="28"/>
          <w:szCs w:val="28"/>
        </w:rPr>
        <w:t xml:space="preserve"> </w:t>
      </w:r>
      <w:r w:rsidR="00B84AE0">
        <w:rPr>
          <w:rFonts w:eastAsia="Calibri,Bold" w:cs="Calibri,Bold"/>
          <w:b/>
          <w:bCs/>
          <w:color w:val="0563C2"/>
          <w:sz w:val="28"/>
          <w:szCs w:val="28"/>
        </w:rPr>
        <w:t xml:space="preserve"> , </w:t>
      </w:r>
      <w:r>
        <w:rPr>
          <w:rFonts w:eastAsia="Calibri,Bold" w:cs="Calibri,Bold"/>
          <w:b/>
          <w:bCs/>
          <w:color w:val="0563C2"/>
          <w:sz w:val="28"/>
          <w:szCs w:val="28"/>
        </w:rPr>
        <w:t>in</w:t>
      </w: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dicando</w:t>
      </w:r>
    </w:p>
    <w:p w14:paraId="02173D88" w14:textId="7EC70EC4" w:rsidR="00196EC9" w:rsidRDefault="008877AF" w:rsidP="008877AF">
      <w:pPr>
        <w:pStyle w:val="Intestazione"/>
        <w:spacing w:line="276" w:lineRule="auto"/>
        <w:jc w:val="center"/>
        <w:rPr>
          <w:rFonts w:cstheme="minorHAnsi"/>
          <w:b/>
          <w:sz w:val="22"/>
        </w:rPr>
      </w:pP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 xml:space="preserve">nell’oggetto: “Progetto </w:t>
      </w:r>
      <w:proofErr w:type="spellStart"/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Futurae</w:t>
      </w:r>
      <w:proofErr w:type="spellEnd"/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”</w:t>
      </w:r>
      <w:r w:rsidR="00196EC9">
        <w:rPr>
          <w:rFonts w:cstheme="minorHAnsi"/>
          <w:b/>
          <w:sz w:val="22"/>
        </w:rPr>
        <w:br w:type="page"/>
      </w:r>
    </w:p>
    <w:p w14:paraId="02173D89" w14:textId="77777777" w:rsidR="00745392" w:rsidRPr="00196EC9" w:rsidRDefault="000F08E3" w:rsidP="00745392">
      <w:pPr>
        <w:pStyle w:val="Intestazione"/>
        <w:spacing w:line="276" w:lineRule="auto"/>
        <w:jc w:val="both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lastRenderedPageBreak/>
        <w:t>A</w:t>
      </w:r>
      <w:r w:rsidR="00745392" w:rsidRPr="00196EC9">
        <w:rPr>
          <w:rFonts w:cstheme="minorHAnsi"/>
          <w:b/>
          <w:sz w:val="22"/>
        </w:rPr>
        <w:t>llegati</w:t>
      </w:r>
    </w:p>
    <w:p w14:paraId="02173D8B" w14:textId="77777777" w:rsidR="00745392" w:rsidRPr="00196EC9" w:rsidRDefault="00745392" w:rsidP="00745392">
      <w:pPr>
        <w:pStyle w:val="Intestazione"/>
        <w:spacing w:line="360" w:lineRule="auto"/>
        <w:jc w:val="both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□      Fotocopia del documento di identità</w:t>
      </w:r>
    </w:p>
    <w:p w14:paraId="02173D8C" w14:textId="77777777" w:rsidR="00745392" w:rsidRPr="00196EC9" w:rsidRDefault="00745392" w:rsidP="00745392">
      <w:pPr>
        <w:pStyle w:val="Intestazione"/>
        <w:spacing w:line="360" w:lineRule="auto"/>
        <w:jc w:val="both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□      Fotocopia del Codice Fiscale</w:t>
      </w:r>
    </w:p>
    <w:p w14:paraId="02173D8D" w14:textId="77777777" w:rsidR="002401BD" w:rsidRPr="00196EC9" w:rsidRDefault="00745392" w:rsidP="00745392">
      <w:pPr>
        <w:pStyle w:val="Intestazione"/>
        <w:spacing w:line="360" w:lineRule="auto"/>
        <w:jc w:val="both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□      Fotocopia del permesso di soggiorno</w:t>
      </w:r>
    </w:p>
    <w:p w14:paraId="02173D90" w14:textId="77777777" w:rsidR="007B5AFD" w:rsidRPr="00196EC9" w:rsidRDefault="007B5AFD" w:rsidP="007B5AFD">
      <w:pPr>
        <w:jc w:val="center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Informazioni sull’IDEA IMPRENDITORIALE</w:t>
      </w:r>
    </w:p>
    <w:p w14:paraId="02173D91" w14:textId="77777777" w:rsidR="007B5AFD" w:rsidRPr="00196EC9" w:rsidRDefault="007B5AFD" w:rsidP="00B76701">
      <w:pPr>
        <w:autoSpaceDE w:val="0"/>
        <w:autoSpaceDN w:val="0"/>
        <w:adjustRightInd w:val="0"/>
        <w:rPr>
          <w:rFonts w:cstheme="minorHAnsi"/>
          <w:b/>
          <w:sz w:val="22"/>
        </w:rPr>
      </w:pPr>
      <w:r w:rsidRPr="00196EC9">
        <w:rPr>
          <w:rFonts w:cstheme="minorHAnsi"/>
          <w:b/>
          <w:sz w:val="22"/>
        </w:rPr>
        <w:t>Descrivi la tua idea imprenditoriale e perché hai deciso di fare l’imprenditore</w:t>
      </w:r>
    </w:p>
    <w:p w14:paraId="02173D92" w14:textId="26F95800" w:rsidR="00B76701" w:rsidRPr="00196EC9" w:rsidRDefault="00B76701" w:rsidP="00B76701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  <w:r w:rsidR="00E04A6F" w:rsidRPr="00196EC9">
        <w:rPr>
          <w:rFonts w:cstheme="minorHAnsi"/>
          <w:sz w:val="22"/>
        </w:rPr>
        <w:t>……………</w:t>
      </w:r>
      <w:r w:rsidR="00E04A6F">
        <w:rPr>
          <w:rFonts w:cstheme="minorHAnsi"/>
          <w:sz w:val="22"/>
        </w:rPr>
        <w:t>.</w:t>
      </w:r>
    </w:p>
    <w:p w14:paraId="32A697F7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3C20A65D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4B9B0A23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15E0BE14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69E8C52D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21E14D3B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5B5C89E7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082348F9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4CB33B11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12EDE760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4BD20C71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5434183A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6D92465B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1FA1F05F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228F21CA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680FFB7A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482F60E5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5CA50868" w14:textId="77777777" w:rsidR="00E04A6F" w:rsidRPr="00196EC9" w:rsidRDefault="00E04A6F" w:rsidP="00E04A6F">
      <w:pPr>
        <w:jc w:val="both"/>
        <w:rPr>
          <w:rFonts w:cstheme="minorHAnsi"/>
          <w:sz w:val="22"/>
        </w:rPr>
      </w:pPr>
      <w:r w:rsidRPr="00196EC9">
        <w:rPr>
          <w:rFonts w:cstheme="minorHAnsi"/>
          <w:sz w:val="22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2"/>
        </w:rPr>
        <w:t>.</w:t>
      </w:r>
    </w:p>
    <w:p w14:paraId="570CF6E6" w14:textId="34E79051" w:rsidR="001E5F89" w:rsidRPr="008877AF" w:rsidRDefault="001E5F89" w:rsidP="001E5F89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Calibri,Bold"/>
          <w:b/>
          <w:bCs/>
          <w:color w:val="0070C1"/>
          <w:sz w:val="28"/>
          <w:szCs w:val="28"/>
        </w:rPr>
      </w:pP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 xml:space="preserve">Inviare via mail a </w:t>
      </w:r>
      <w:r w:rsidR="00B84AE0">
        <w:rPr>
          <w:rFonts w:eastAsia="Calibri,Bold" w:cs="Calibri,Bold"/>
          <w:b/>
          <w:bCs/>
          <w:color w:val="0070C1"/>
          <w:sz w:val="28"/>
          <w:szCs w:val="28"/>
        </w:rPr>
        <w:t xml:space="preserve">: </w:t>
      </w:r>
      <w:hyperlink r:id="rId9" w:history="1">
        <w:r w:rsidR="00B84AE0" w:rsidRPr="008134B7">
          <w:rPr>
            <w:rStyle w:val="Collegamentoipertestuale"/>
            <w:rFonts w:eastAsia="Calibri,Bold" w:cs="Calibri,Bold"/>
            <w:b/>
            <w:bCs/>
            <w:sz w:val="28"/>
            <w:szCs w:val="28"/>
          </w:rPr>
          <w:t>progettofuturae@ce.camcom.it</w:t>
        </w:r>
      </w:hyperlink>
      <w:r w:rsidRPr="008877AF">
        <w:rPr>
          <w:rFonts w:eastAsia="Calibri,Bold" w:cs="Calibri,Bold"/>
          <w:b/>
          <w:bCs/>
          <w:color w:val="0563C2"/>
          <w:sz w:val="28"/>
          <w:szCs w:val="28"/>
        </w:rPr>
        <w:t xml:space="preserve"> </w:t>
      </w:r>
      <w:r w:rsidR="00B84AE0">
        <w:rPr>
          <w:rFonts w:eastAsia="Calibri,Bold" w:cs="Calibri,Bold"/>
          <w:b/>
          <w:bCs/>
          <w:color w:val="0563C2"/>
          <w:sz w:val="28"/>
          <w:szCs w:val="28"/>
        </w:rPr>
        <w:t>,</w:t>
      </w:r>
      <w:r>
        <w:rPr>
          <w:rFonts w:eastAsia="Calibri,Bold" w:cs="Calibri,Bold"/>
          <w:b/>
          <w:bCs/>
          <w:color w:val="0563C2"/>
          <w:sz w:val="28"/>
          <w:szCs w:val="28"/>
        </w:rPr>
        <w:t>in</w:t>
      </w: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dicando</w:t>
      </w:r>
    </w:p>
    <w:p w14:paraId="2768B491" w14:textId="77777777" w:rsidR="001E5F89" w:rsidRPr="008877AF" w:rsidRDefault="001E5F89" w:rsidP="001E5F89">
      <w:pPr>
        <w:pStyle w:val="Intestazione"/>
        <w:spacing w:line="276" w:lineRule="auto"/>
        <w:jc w:val="center"/>
        <w:rPr>
          <w:rFonts w:cstheme="minorHAnsi"/>
          <w:sz w:val="22"/>
        </w:rPr>
      </w:pPr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 xml:space="preserve">nell’oggetto: “Progetto </w:t>
      </w:r>
      <w:proofErr w:type="spellStart"/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Futurae</w:t>
      </w:r>
      <w:proofErr w:type="spellEnd"/>
      <w:r w:rsidRPr="008877AF">
        <w:rPr>
          <w:rFonts w:eastAsia="Calibri,Bold" w:cs="Calibri,Bold"/>
          <w:b/>
          <w:bCs/>
          <w:color w:val="0070C1"/>
          <w:sz w:val="28"/>
          <w:szCs w:val="28"/>
        </w:rPr>
        <w:t>”</w:t>
      </w:r>
    </w:p>
    <w:p w14:paraId="7733D525" w14:textId="358E6020" w:rsidR="0028350A" w:rsidRPr="0028350A" w:rsidRDefault="0028350A" w:rsidP="0028350A">
      <w:pPr>
        <w:keepNext/>
        <w:spacing w:after="0" w:line="240" w:lineRule="auto"/>
        <w:jc w:val="center"/>
        <w:rPr>
          <w:rFonts w:cs="Arial"/>
          <w:b/>
          <w:i/>
          <w:color w:val="221F1F"/>
          <w:sz w:val="20"/>
          <w:szCs w:val="20"/>
          <w:shd w:val="clear" w:color="auto" w:fill="FFFFFF"/>
          <w:lang w:eastAsia="zh-CN" w:bidi="hi-IN"/>
        </w:rPr>
      </w:pPr>
      <w:r w:rsidRPr="0028350A">
        <w:rPr>
          <w:rFonts w:cs="Arial"/>
          <w:b/>
          <w:i/>
          <w:color w:val="221F1F"/>
          <w:sz w:val="20"/>
          <w:szCs w:val="20"/>
          <w:shd w:val="clear" w:color="auto" w:fill="FFFFFF"/>
          <w:lang w:eastAsia="zh-CN" w:bidi="hi-IN"/>
        </w:rPr>
        <w:lastRenderedPageBreak/>
        <w:t xml:space="preserve">INFORMATIVA PRIVACY </w:t>
      </w:r>
    </w:p>
    <w:p w14:paraId="1A84E0A8" w14:textId="77777777" w:rsidR="0028350A" w:rsidRPr="0028350A" w:rsidRDefault="0028350A" w:rsidP="0028350A">
      <w:pPr>
        <w:keepNext/>
        <w:spacing w:after="0" w:line="240" w:lineRule="auto"/>
        <w:jc w:val="center"/>
        <w:rPr>
          <w:rFonts w:cs="Arial"/>
          <w:b/>
          <w:i/>
          <w:color w:val="221F1F"/>
          <w:sz w:val="20"/>
          <w:szCs w:val="20"/>
          <w:shd w:val="clear" w:color="auto" w:fill="FFFFFF"/>
          <w:lang w:eastAsia="zh-CN" w:bidi="hi-IN"/>
        </w:rPr>
      </w:pPr>
      <w:r w:rsidRPr="0028350A">
        <w:rPr>
          <w:rFonts w:cs="Arial"/>
          <w:color w:val="000000"/>
          <w:sz w:val="20"/>
          <w:szCs w:val="20"/>
          <w:shd w:val="clear" w:color="auto" w:fill="FFFFFF"/>
        </w:rPr>
        <w:t>Progetto “</w:t>
      </w:r>
      <w:proofErr w:type="spellStart"/>
      <w:r w:rsidRPr="0028350A">
        <w:rPr>
          <w:rFonts w:cs="Arial"/>
          <w:color w:val="000000"/>
          <w:sz w:val="20"/>
          <w:szCs w:val="20"/>
          <w:shd w:val="clear" w:color="auto" w:fill="FFFFFF"/>
        </w:rPr>
        <w:t>Futurae</w:t>
      </w:r>
      <w:proofErr w:type="spellEnd"/>
      <w:r w:rsidRPr="0028350A">
        <w:rPr>
          <w:rFonts w:cs="Arial"/>
          <w:color w:val="000000"/>
          <w:sz w:val="20"/>
          <w:szCs w:val="20"/>
          <w:shd w:val="clear" w:color="auto" w:fill="FFFFFF"/>
        </w:rPr>
        <w:t xml:space="preserve"> - Programma Imprese migranti - CUP I81G18000190001”</w:t>
      </w:r>
    </w:p>
    <w:p w14:paraId="76AB5C61" w14:textId="77777777" w:rsidR="0028350A" w:rsidRPr="0029263A" w:rsidRDefault="0028350A" w:rsidP="0028350A">
      <w:pPr>
        <w:keepNext/>
        <w:spacing w:after="0" w:line="240" w:lineRule="auto"/>
        <w:jc w:val="both"/>
        <w:rPr>
          <w:rFonts w:cs="Arial"/>
          <w:sz w:val="16"/>
          <w:szCs w:val="16"/>
          <w:shd w:val="clear" w:color="auto" w:fill="FFFFFF"/>
          <w:lang w:eastAsia="zh-CN" w:bidi="hi-IN"/>
        </w:rPr>
      </w:pPr>
    </w:p>
    <w:p w14:paraId="2A5A3742" w14:textId="29577DAD" w:rsidR="0028350A" w:rsidRPr="0029263A" w:rsidRDefault="0028350A" w:rsidP="0029263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29263A">
        <w:rPr>
          <w:rFonts w:cs="Calibri"/>
          <w:sz w:val="16"/>
          <w:szCs w:val="16"/>
        </w:rPr>
        <w:t>Ai sensi della normativa concernente la tutela del trattamento dei dati personali, in applicazione dell’art. 13 del Regolamento UE n. 2016/679</w:t>
      </w:r>
      <w:r w:rsidR="0029263A">
        <w:rPr>
          <w:rFonts w:cs="Calibri"/>
          <w:sz w:val="16"/>
          <w:szCs w:val="16"/>
        </w:rPr>
        <w:t xml:space="preserve"> </w:t>
      </w:r>
      <w:r w:rsidRPr="0029263A">
        <w:rPr>
          <w:rFonts w:cs="Calibri"/>
          <w:sz w:val="16"/>
          <w:szCs w:val="16"/>
        </w:rPr>
        <w:t>(indicato anche come “GDPR”), si forniscono le informazioni seguenti.</w:t>
      </w:r>
    </w:p>
    <w:p w14:paraId="6206B2D2" w14:textId="77777777" w:rsidR="0028350A" w:rsidRPr="0029263A" w:rsidRDefault="0028350A" w:rsidP="0028350A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>1. Oggetto della presente informativa</w:t>
      </w:r>
    </w:p>
    <w:p w14:paraId="2703DCCB" w14:textId="054B9E9D" w:rsidR="0028350A" w:rsidRPr="0029263A" w:rsidRDefault="0028350A" w:rsidP="0028350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29263A">
        <w:rPr>
          <w:rFonts w:cs="Calibri"/>
          <w:sz w:val="16"/>
          <w:szCs w:val="16"/>
        </w:rPr>
        <w:t>L’Asips – Azienda Speciale della Camera di Commercio di Caserta- informa sulle modalità di trattamento dei dati personali raccolti e trattati per il Progetto “</w:t>
      </w:r>
      <w:proofErr w:type="spellStart"/>
      <w:r w:rsidRPr="0029263A">
        <w:rPr>
          <w:rFonts w:cs="Calibri"/>
          <w:sz w:val="16"/>
          <w:szCs w:val="16"/>
        </w:rPr>
        <w:t>Futurae</w:t>
      </w:r>
      <w:proofErr w:type="spellEnd"/>
      <w:r w:rsidRPr="0029263A">
        <w:rPr>
          <w:rFonts w:cs="Calibri"/>
          <w:sz w:val="16"/>
          <w:szCs w:val="16"/>
        </w:rPr>
        <w:t>”.</w:t>
      </w:r>
    </w:p>
    <w:p w14:paraId="689E0FE0" w14:textId="560F1AEC" w:rsidR="0028350A" w:rsidRPr="0029263A" w:rsidRDefault="0029263A" w:rsidP="0029263A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 xml:space="preserve">2. </w:t>
      </w:r>
      <w:r w:rsidR="0028350A" w:rsidRPr="0029263A">
        <w:rPr>
          <w:rFonts w:eastAsia="Calibri,Bold" w:cs="Calibri,Bold"/>
          <w:b/>
          <w:bCs/>
          <w:sz w:val="16"/>
          <w:szCs w:val="16"/>
        </w:rPr>
        <w:t>Titolare del trattamento</w:t>
      </w:r>
    </w:p>
    <w:p w14:paraId="12D3FF09" w14:textId="77777777" w:rsidR="0028350A" w:rsidRPr="0029263A" w:rsidRDefault="0028350A" w:rsidP="0028350A">
      <w:pPr>
        <w:keepNext/>
        <w:spacing w:after="0" w:line="240" w:lineRule="auto"/>
        <w:jc w:val="both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29263A">
        <w:rPr>
          <w:rFonts w:cs="Calibri"/>
          <w:sz w:val="16"/>
          <w:szCs w:val="16"/>
        </w:rPr>
        <w:t xml:space="preserve">Il Titolare del trattamento è l’Azienda Speciale ASIPS - sede legale via Roma n. 75 81100 Caserta – </w:t>
      </w:r>
      <w:proofErr w:type="spellStart"/>
      <w:r w:rsidRPr="0029263A">
        <w:rPr>
          <w:rFonts w:cs="Calibri"/>
          <w:sz w:val="16"/>
          <w:szCs w:val="16"/>
        </w:rPr>
        <w:t>P.Iva</w:t>
      </w:r>
      <w:proofErr w:type="spellEnd"/>
      <w:r w:rsidRPr="0029263A">
        <w:rPr>
          <w:rFonts w:cs="Calibri"/>
          <w:sz w:val="16"/>
          <w:szCs w:val="16"/>
        </w:rPr>
        <w:t xml:space="preserve"> e C.F. 01716970619- indirizzo mail:</w:t>
      </w:r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 xml:space="preserve"> </w:t>
      </w:r>
      <w:hyperlink r:id="rId10" w:history="1">
        <w:r w:rsidRPr="0029263A">
          <w:rPr>
            <w:rStyle w:val="Collegamentoipertestuale"/>
            <w:rFonts w:cs="Arial"/>
            <w:color w:val="auto"/>
            <w:sz w:val="16"/>
            <w:szCs w:val="16"/>
            <w:shd w:val="clear" w:color="auto" w:fill="FFFFFF"/>
            <w:lang w:eastAsia="zh-CN" w:bidi="hi-IN"/>
          </w:rPr>
          <w:t>asips@ce.camcom.it</w:t>
        </w:r>
      </w:hyperlink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 xml:space="preserve">, </w:t>
      </w:r>
      <w:proofErr w:type="spellStart"/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>pec</w:t>
      </w:r>
      <w:proofErr w:type="spellEnd"/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>: asips@legalmail.it.</w:t>
      </w:r>
    </w:p>
    <w:p w14:paraId="42098AF2" w14:textId="426B338E" w:rsidR="0028350A" w:rsidRPr="0029263A" w:rsidRDefault="0029263A" w:rsidP="0029263A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 xml:space="preserve">3. </w:t>
      </w:r>
      <w:r w:rsidR="0028350A" w:rsidRPr="0029263A">
        <w:rPr>
          <w:rFonts w:eastAsia="Calibri,Bold" w:cs="Calibri,Bold"/>
          <w:b/>
          <w:bCs/>
          <w:sz w:val="16"/>
          <w:szCs w:val="16"/>
        </w:rPr>
        <w:t>Responsabile della protezione dei dati (DPO)</w:t>
      </w:r>
    </w:p>
    <w:p w14:paraId="03242F46" w14:textId="77777777" w:rsidR="0028350A" w:rsidRPr="0029263A" w:rsidRDefault="0028350A" w:rsidP="0028350A">
      <w:pPr>
        <w:keepNext/>
        <w:spacing w:after="0" w:line="240" w:lineRule="auto"/>
        <w:jc w:val="both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>Il Responsabile della protezione dei dati (DPO) è la dr.ssa Teresa Della Ventura, domiciliata per la carica in Caserta alla Via Roma n.  75, i cui recapiti sono di seguito indicati:</w:t>
      </w:r>
    </w:p>
    <w:p w14:paraId="1E363D3D" w14:textId="77777777" w:rsidR="0028350A" w:rsidRPr="0029263A" w:rsidRDefault="0028350A" w:rsidP="0028350A">
      <w:pPr>
        <w:keepNext/>
        <w:spacing w:after="0" w:line="240" w:lineRule="auto"/>
        <w:jc w:val="both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 xml:space="preserve">e-mail: </w:t>
      </w:r>
      <w:hyperlink r:id="rId11" w:history="1">
        <w:r w:rsidRPr="0029263A">
          <w:rPr>
            <w:rStyle w:val="Collegamentoipertestuale"/>
            <w:rFonts w:cs="Arial"/>
            <w:color w:val="auto"/>
            <w:sz w:val="16"/>
            <w:szCs w:val="16"/>
            <w:shd w:val="clear" w:color="auto" w:fill="FFFFFF"/>
            <w:lang w:eastAsia="zh-CN" w:bidi="hi-IN"/>
          </w:rPr>
          <w:t>teresa.dellaventura@ce.camcom.it</w:t>
        </w:r>
      </w:hyperlink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 xml:space="preserve"> </w:t>
      </w:r>
    </w:p>
    <w:p w14:paraId="21D81878" w14:textId="77777777" w:rsidR="0028350A" w:rsidRPr="0029263A" w:rsidRDefault="0028350A" w:rsidP="0028350A">
      <w:pPr>
        <w:keepNext/>
        <w:spacing w:after="0" w:line="240" w:lineRule="auto"/>
        <w:jc w:val="both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29263A">
        <w:rPr>
          <w:rFonts w:cs="Arial"/>
          <w:sz w:val="16"/>
          <w:szCs w:val="16"/>
          <w:shd w:val="clear" w:color="auto" w:fill="FFFFFF"/>
          <w:lang w:eastAsia="zh-CN" w:bidi="hi-IN"/>
        </w:rPr>
        <w:t>tel.: 0823/249631</w:t>
      </w:r>
    </w:p>
    <w:p w14:paraId="086C6563" w14:textId="3F8AB6A9" w:rsidR="0028350A" w:rsidRPr="0029263A" w:rsidRDefault="0029263A" w:rsidP="0029263A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 xml:space="preserve">4. </w:t>
      </w:r>
      <w:r w:rsidR="0028350A" w:rsidRPr="0029263A">
        <w:rPr>
          <w:rFonts w:eastAsia="Calibri,Bold" w:cs="Calibri,Bold"/>
          <w:b/>
          <w:bCs/>
          <w:sz w:val="16"/>
          <w:szCs w:val="16"/>
        </w:rPr>
        <w:t>Cosa si intende per dato personale e quali dati verranno trattati</w:t>
      </w:r>
    </w:p>
    <w:p w14:paraId="417A33D9" w14:textId="77777777" w:rsidR="0028350A" w:rsidRPr="007E211D" w:rsidRDefault="0028350A" w:rsidP="0028350A">
      <w:pPr>
        <w:spacing w:after="0" w:line="240" w:lineRule="auto"/>
        <w:jc w:val="both"/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7E211D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>“Dato personale” significa ogni informazione idonea a identificare, direttamente o indirettamente, una persona fisica.</w:t>
      </w:r>
    </w:p>
    <w:p w14:paraId="3261B7B5" w14:textId="77777777" w:rsidR="007E211D" w:rsidRPr="007E211D" w:rsidRDefault="0028350A" w:rsidP="0028350A">
      <w:pPr>
        <w:spacing w:after="0" w:line="240" w:lineRule="auto"/>
        <w:jc w:val="both"/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</w:pPr>
      <w:r w:rsidRPr="007E211D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>In particolare, saranno raccolti e trattati i dati personali necessari per poterla contattare ai fini della partecipazione a</w:t>
      </w:r>
      <w:r w:rsidR="007E211D" w:rsidRPr="007E211D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>lle seguenti attività, che potranno essere svolte anche da remoto:</w:t>
      </w:r>
    </w:p>
    <w:p w14:paraId="67077A99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a) servizi informativi, di orientamento e di formazione agli aspiranti imprenditori, anche attraverso incontri o interviste individuali;</w:t>
      </w:r>
    </w:p>
    <w:p w14:paraId="24F735BF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b) eventi di presentazione;</w:t>
      </w:r>
    </w:p>
    <w:p w14:paraId="3AD5A506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c) accompagnamento alla redazione del business plan;</w:t>
      </w:r>
    </w:p>
    <w:p w14:paraId="31289958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d) servizi di assistenza alla costituzione di impresa e di accesso al credito e a finanziamenti;</w:t>
      </w:r>
    </w:p>
    <w:p w14:paraId="7D8F875A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e) servizi di mentoring individuale;</w:t>
      </w:r>
    </w:p>
    <w:p w14:paraId="0648855B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f) servizi di rete con le associazioni della diaspora migrante, anche attraverso l’organizzazione di incontri con le comunità imprenditoriali</w:t>
      </w:r>
    </w:p>
    <w:p w14:paraId="273098B3" w14:textId="77777777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della diaspora.</w:t>
      </w:r>
    </w:p>
    <w:p w14:paraId="1FAEA17D" w14:textId="1B5C391F" w:rsid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I dati comuni trattati sono: nome, cognome, nazionalità, luogo e data di nascita, indirizzo di residenza, recapiti telefonici, indirizzi di posta elettronica, dati relativi all’accertamento della regolare presenza sul territorio nazionale, dati con i quali viene dimostrata la condizione di immigrato di “seconda generazione”, eventuali dati di identificazione reperibili attraverso l’utilizzo delle piattaforme telematiche mediante le quali verranno realizzate le attività in oggetto</w:t>
      </w:r>
      <w:r w:rsidR="0029263A">
        <w:rPr>
          <w:rFonts w:ascii="Calibri" w:hAnsi="Calibri" w:cs="Calibri"/>
          <w:sz w:val="16"/>
          <w:szCs w:val="16"/>
        </w:rPr>
        <w:t>(</w:t>
      </w:r>
      <w:r w:rsidR="00D4705C">
        <w:rPr>
          <w:rFonts w:ascii="Calibri" w:hAnsi="Calibri" w:cs="Calibri"/>
          <w:sz w:val="16"/>
          <w:szCs w:val="16"/>
        </w:rPr>
        <w:t xml:space="preserve">durante le attività potranno essere </w:t>
      </w:r>
      <w:r w:rsidR="00D4705C" w:rsidRPr="00D4705C">
        <w:rPr>
          <w:rFonts w:ascii="Calibri" w:hAnsi="Calibri" w:cs="Calibri"/>
          <w:sz w:val="16"/>
          <w:szCs w:val="16"/>
        </w:rPr>
        <w:t>raccolti filmati, registrazioni vocali e immagini</w:t>
      </w:r>
      <w:r w:rsidR="00D4705C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>.</w:t>
      </w:r>
    </w:p>
    <w:p w14:paraId="0BD3160C" w14:textId="3004254D" w:rsid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Nello svolgimento delle attività saranno trattati anche dati particolari, di cui all’art. 9, par. 1, del GDPR (es: dati personali che rivelano l’origine razziale o etnica).</w:t>
      </w:r>
    </w:p>
    <w:p w14:paraId="19F7737C" w14:textId="196281A8" w:rsidR="0028350A" w:rsidRPr="007E211D" w:rsidRDefault="007E211D" w:rsidP="007E211D">
      <w:pPr>
        <w:spacing w:after="0" w:line="240" w:lineRule="auto"/>
        <w:jc w:val="both"/>
        <w:rPr>
          <w:rFonts w:cs="Arial"/>
          <w:color w:val="221F1F"/>
          <w:sz w:val="20"/>
          <w:szCs w:val="20"/>
          <w:shd w:val="clear" w:color="auto" w:fill="FFFFFF"/>
          <w:lang w:eastAsia="zh-CN" w:bidi="hi-IN"/>
        </w:rPr>
      </w:pPr>
      <w:r>
        <w:rPr>
          <w:rFonts w:ascii="Calibri" w:hAnsi="Calibri" w:cs="Calibri"/>
          <w:sz w:val="16"/>
          <w:szCs w:val="16"/>
        </w:rPr>
        <w:t>Il conferimento dei dati richiesti è necessario ai fini dell’erogazione dei servizi sopra elencati.</w:t>
      </w:r>
      <w:r>
        <w:rPr>
          <w:rFonts w:cs="Arial"/>
          <w:color w:val="221F1F"/>
          <w:sz w:val="20"/>
          <w:szCs w:val="20"/>
          <w:shd w:val="clear" w:color="auto" w:fill="FFFFFF"/>
          <w:lang w:eastAsia="zh-CN" w:bidi="hi-IN"/>
        </w:rPr>
        <w:t xml:space="preserve"> </w:t>
      </w:r>
    </w:p>
    <w:p w14:paraId="3FBEBFFB" w14:textId="6A1A0DF1" w:rsidR="007E211D" w:rsidRPr="007E211D" w:rsidRDefault="0029263A" w:rsidP="007E211D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sz w:val="16"/>
          <w:szCs w:val="16"/>
        </w:rPr>
      </w:pPr>
      <w:r>
        <w:rPr>
          <w:rFonts w:cs="Calibri,BoldItalic"/>
          <w:b/>
          <w:bCs/>
          <w:i/>
          <w:iCs/>
          <w:sz w:val="16"/>
          <w:szCs w:val="16"/>
        </w:rPr>
        <w:t xml:space="preserve">5. </w:t>
      </w:r>
      <w:r w:rsidR="007E211D" w:rsidRPr="007E211D">
        <w:rPr>
          <w:rFonts w:cs="Calibri,BoldItalic"/>
          <w:b/>
          <w:bCs/>
          <w:i/>
          <w:iCs/>
          <w:sz w:val="16"/>
          <w:szCs w:val="16"/>
        </w:rPr>
        <w:t>Base giuridica</w:t>
      </w:r>
    </w:p>
    <w:p w14:paraId="1A479F14" w14:textId="799D63BC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7E211D">
        <w:rPr>
          <w:rFonts w:cs="Calibri"/>
          <w:sz w:val="16"/>
          <w:szCs w:val="16"/>
        </w:rPr>
        <w:t>La base giuridica del trattamento dei dati comuni è da individuarsi nell’art. 6, par. 1, lett. e), del GDPR, in quanto necessario per motivi di interesse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pubblico. La base giuridica del trattamento dei dati particolari è da individuarsi nell’art. 9, par. 2, lett. g) del GDPR, in quanto necessario per motivi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di interesse pubblico rilevante sulla base del diritto comunitario o nazionale.</w:t>
      </w:r>
    </w:p>
    <w:p w14:paraId="48AE7C56" w14:textId="1C9676BD" w:rsidR="007E211D" w:rsidRPr="007E211D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>
        <w:rPr>
          <w:rFonts w:eastAsia="Calibri,Bold" w:cs="Calibri,Bold"/>
          <w:b/>
          <w:bCs/>
          <w:sz w:val="16"/>
          <w:szCs w:val="16"/>
        </w:rPr>
        <w:t>6</w:t>
      </w:r>
      <w:r w:rsidR="007E211D" w:rsidRPr="007E211D">
        <w:rPr>
          <w:rFonts w:eastAsia="Calibri,Bold" w:cs="Calibri,Bold"/>
          <w:b/>
          <w:bCs/>
          <w:sz w:val="16"/>
          <w:szCs w:val="16"/>
        </w:rPr>
        <w:t>. Modalit</w:t>
      </w:r>
      <w:r w:rsidR="00D4705C">
        <w:rPr>
          <w:rFonts w:eastAsia="Calibri,Bold" w:cs="Calibri,Bold"/>
          <w:b/>
          <w:bCs/>
          <w:sz w:val="16"/>
          <w:szCs w:val="16"/>
        </w:rPr>
        <w:t>à</w:t>
      </w:r>
      <w:r w:rsidR="007E211D" w:rsidRPr="007E211D">
        <w:rPr>
          <w:rFonts w:eastAsia="Calibri,Bold" w:cs="Calibri,Bold"/>
          <w:b/>
          <w:bCs/>
          <w:sz w:val="16"/>
          <w:szCs w:val="16"/>
        </w:rPr>
        <w:t xml:space="preserve"> del trattamento</w:t>
      </w:r>
    </w:p>
    <w:p w14:paraId="23678A28" w14:textId="2B2DDC20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7E211D">
        <w:rPr>
          <w:rFonts w:cs="Calibri"/>
          <w:sz w:val="16"/>
          <w:szCs w:val="16"/>
        </w:rPr>
        <w:t>Il trattamento è effettuato in forma elettronica e cartacea, anche mediante procedure di comunicazione, trasmissione e archiviazione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 xml:space="preserve">informatizzata e l’utilizzo di piattaforme telematiche (es. Zoom, Google Meet e </w:t>
      </w:r>
      <w:proofErr w:type="spellStart"/>
      <w:r w:rsidRPr="007E211D">
        <w:rPr>
          <w:rFonts w:cs="Calibri"/>
          <w:sz w:val="16"/>
          <w:szCs w:val="16"/>
        </w:rPr>
        <w:t>GoToMeeting</w:t>
      </w:r>
      <w:proofErr w:type="spellEnd"/>
      <w:r w:rsidRPr="007E211D">
        <w:rPr>
          <w:rFonts w:cs="Calibri"/>
          <w:sz w:val="16"/>
          <w:szCs w:val="16"/>
        </w:rPr>
        <w:t>) per l’espletamento delle attività di cui al punto 2),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con modalità adeguate e tali da garantirne la sicurezza e la riservatezza a norma del GDPR.</w:t>
      </w:r>
    </w:p>
    <w:p w14:paraId="562BE949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7E211D">
        <w:rPr>
          <w:rFonts w:eastAsia="Calibri,Bold" w:cs="Calibri,Bold"/>
          <w:b/>
          <w:bCs/>
          <w:sz w:val="16"/>
          <w:szCs w:val="16"/>
        </w:rPr>
        <w:t>5. Soggetti autorizzati a trattare i dati</w:t>
      </w:r>
    </w:p>
    <w:p w14:paraId="675EF564" w14:textId="005D5762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7E211D">
        <w:rPr>
          <w:rFonts w:cs="Calibri"/>
          <w:sz w:val="16"/>
          <w:szCs w:val="16"/>
        </w:rPr>
        <w:t>I dati personali sono trattati dal Titolare e/o da soggetti interni, previamente formati ed istruiti, debitamente designati/autorizzati che operano per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suo conto a norma del GDPR.</w:t>
      </w:r>
    </w:p>
    <w:p w14:paraId="2EB5562D" w14:textId="3303CA74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6"/>
          <w:szCs w:val="16"/>
        </w:rPr>
      </w:pPr>
      <w:r w:rsidRPr="007E211D">
        <w:rPr>
          <w:rFonts w:cs="Calibri"/>
          <w:sz w:val="16"/>
          <w:szCs w:val="16"/>
        </w:rPr>
        <w:t>I dati personali possono essere trattati anche da soggetti esterni, persone fisiche o società, formalmente nominati dall</w:t>
      </w:r>
      <w:r>
        <w:rPr>
          <w:rFonts w:cs="Calibri"/>
          <w:sz w:val="16"/>
          <w:szCs w:val="16"/>
        </w:rPr>
        <w:t>’Asips</w:t>
      </w:r>
      <w:r w:rsidRPr="007E211D">
        <w:rPr>
          <w:rFonts w:cs="Calibri"/>
          <w:sz w:val="16"/>
          <w:szCs w:val="16"/>
        </w:rPr>
        <w:t>, ai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sensi dell’art. 28 del GDPR, quali Responsabili esterni del trattamento ed appartenenti alla categoria di soggetti che svolgono attività di formazione,</w:t>
      </w:r>
      <w:r>
        <w:rPr>
          <w:rFonts w:cs="Calibri"/>
          <w:sz w:val="16"/>
          <w:szCs w:val="16"/>
        </w:rPr>
        <w:t xml:space="preserve"> </w:t>
      </w:r>
      <w:r w:rsidRPr="007E211D">
        <w:rPr>
          <w:rFonts w:cs="Calibri"/>
          <w:sz w:val="16"/>
          <w:szCs w:val="16"/>
        </w:rPr>
        <w:t>accompagnamento al business plan, di mentoring individuale, di assistenza alla costituzione di impresa e accesso al credito e a finanziamenti.</w:t>
      </w:r>
    </w:p>
    <w:p w14:paraId="5D080474" w14:textId="337A7FC9" w:rsidR="007E211D" w:rsidRDefault="007E211D" w:rsidP="007E211D">
      <w:pPr>
        <w:shd w:val="clear" w:color="auto" w:fill="FFFFFF"/>
        <w:spacing w:after="0" w:line="240" w:lineRule="auto"/>
        <w:jc w:val="both"/>
        <w:rPr>
          <w:rFonts w:cs="Calibri"/>
          <w:sz w:val="16"/>
          <w:szCs w:val="16"/>
        </w:rPr>
      </w:pPr>
      <w:r w:rsidRPr="007E211D">
        <w:rPr>
          <w:rFonts w:cs="Calibri"/>
          <w:sz w:val="16"/>
          <w:szCs w:val="16"/>
        </w:rPr>
        <w:t>L’elenco aggiornato dei Responsabili esterni può sempre essere richiesto al Titolare.</w:t>
      </w:r>
    </w:p>
    <w:p w14:paraId="01FC21C5" w14:textId="34FF80AC" w:rsidR="007E211D" w:rsidRPr="0029263A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>8</w:t>
      </w:r>
      <w:r w:rsidR="007E211D" w:rsidRPr="0029263A">
        <w:rPr>
          <w:rFonts w:eastAsia="Calibri,Bold" w:cs="Calibri,Bold"/>
          <w:b/>
          <w:bCs/>
          <w:sz w:val="16"/>
          <w:szCs w:val="16"/>
        </w:rPr>
        <w:t>. Comunicazione e diffusione dei dati personali</w:t>
      </w:r>
    </w:p>
    <w:p w14:paraId="40A8276E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 dati personali saranno comunicati:</w:t>
      </w:r>
    </w:p>
    <w:p w14:paraId="0DFD8EE4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a) al MLPS ai fini dei controlli sulla rendicontazione delle attività del Progetto;</w:t>
      </w:r>
    </w:p>
    <w:p w14:paraId="535F88D5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b) all'Autorità giudiziaria, amministrativa, sanitaria o ad altro soggetto pubblico legittimato a richiederli nei casi previsti dalla legge.</w:t>
      </w:r>
    </w:p>
    <w:p w14:paraId="13114293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 dati personali raccolti non saranno oggetto di diffusione.</w:t>
      </w:r>
    </w:p>
    <w:p w14:paraId="1833CA29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Si fa inoltre presente che:</w:t>
      </w:r>
    </w:p>
    <w:p w14:paraId="31F4277C" w14:textId="6293118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 xml:space="preserve">1) il Titolare invierà dei dati </w:t>
      </w:r>
      <w:r w:rsidR="0029263A">
        <w:rPr>
          <w:rFonts w:eastAsia="Calibri,Bold" w:cs="Calibri"/>
          <w:color w:val="000000"/>
          <w:sz w:val="16"/>
          <w:szCs w:val="16"/>
        </w:rPr>
        <w:t>all</w:t>
      </w:r>
      <w:r w:rsidR="0029263A" w:rsidRPr="007E211D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>a Camera di Commercio di Caserta</w:t>
      </w:r>
      <w:r w:rsidR="0029263A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e</w:t>
      </w:r>
      <w:r w:rsidR="0029263A" w:rsidRPr="007E211D">
        <w:rPr>
          <w:rFonts w:cs="Arial"/>
          <w:color w:val="221F1F"/>
          <w:sz w:val="16"/>
          <w:szCs w:val="16"/>
          <w:shd w:val="clear" w:color="auto" w:fill="FFFFFF"/>
          <w:lang w:eastAsia="zh-CN" w:bidi="hi-IN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>all’Unioncamere – esclusivamente in forma anonima e/o aggregata, al fine della rendicontazione e della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 xml:space="preserve">compilazione della reportistica che </w:t>
      </w:r>
      <w:r w:rsidR="0029263A">
        <w:rPr>
          <w:rFonts w:eastAsia="Calibri,Bold" w:cs="Calibri"/>
          <w:color w:val="000000"/>
          <w:sz w:val="16"/>
          <w:szCs w:val="16"/>
        </w:rPr>
        <w:t xml:space="preserve">verrà </w:t>
      </w:r>
      <w:r w:rsidRPr="007E211D">
        <w:rPr>
          <w:rFonts w:eastAsia="Calibri,Bold" w:cs="Calibri"/>
          <w:color w:val="000000"/>
          <w:sz w:val="16"/>
          <w:szCs w:val="16"/>
        </w:rPr>
        <w:t>trasme</w:t>
      </w:r>
      <w:r w:rsidR="0029263A">
        <w:rPr>
          <w:rFonts w:eastAsia="Calibri,Bold" w:cs="Calibri"/>
          <w:color w:val="000000"/>
          <w:sz w:val="16"/>
          <w:szCs w:val="16"/>
        </w:rPr>
        <w:t>ssa</w:t>
      </w:r>
      <w:r w:rsidRPr="007E211D">
        <w:rPr>
          <w:rFonts w:eastAsia="Calibri,Bold" w:cs="Calibri"/>
          <w:color w:val="000000"/>
          <w:sz w:val="16"/>
          <w:szCs w:val="16"/>
        </w:rPr>
        <w:t xml:space="preserve"> al Ministero del lavoro e delle politiche sociali;</w:t>
      </w:r>
    </w:p>
    <w:p w14:paraId="2F606E2F" w14:textId="54C37364" w:rsid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2) Nel caso in cui il partecipante al Progetto abbia costituito un’impresa, i dati personali che lo riguardano potranno essere trasmessi al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>MLPS – che li tratterà in qualità di Titolare autonomo – sulla base di specifica informativa che sarà da questo resa disponibile.</w:t>
      </w:r>
    </w:p>
    <w:p w14:paraId="692E9E5D" w14:textId="77777777" w:rsidR="0029263A" w:rsidRPr="007E211D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</w:p>
    <w:p w14:paraId="216FDED0" w14:textId="6F636FC3" w:rsidR="007E211D" w:rsidRPr="0029263A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t>9</w:t>
      </w:r>
      <w:r w:rsidR="007E211D" w:rsidRPr="0029263A">
        <w:rPr>
          <w:rFonts w:eastAsia="Calibri,Bold" w:cs="Calibri,Bold"/>
          <w:b/>
          <w:bCs/>
          <w:sz w:val="16"/>
          <w:szCs w:val="16"/>
        </w:rPr>
        <w:t>. Trasferimento dei dati in paesi non appartenenti all’Unione Europea o ad organizzazioni internazionali</w:t>
      </w:r>
    </w:p>
    <w:p w14:paraId="5BC38DF4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 dati personali non vengono trasferiti a paesi terzi al di fuori dell’Unione Europea o ad organizzazioni internazionali.</w:t>
      </w:r>
    </w:p>
    <w:p w14:paraId="7829B2E9" w14:textId="1215E8B0" w:rsidR="007E211D" w:rsidRPr="0029263A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>
        <w:rPr>
          <w:rFonts w:eastAsia="Calibri,Bold" w:cs="Calibri,Bold"/>
          <w:b/>
          <w:bCs/>
          <w:sz w:val="16"/>
          <w:szCs w:val="16"/>
        </w:rPr>
        <w:t>10</w:t>
      </w:r>
      <w:r w:rsidR="007E211D" w:rsidRPr="0029263A">
        <w:rPr>
          <w:rFonts w:eastAsia="Calibri,Bold" w:cs="Calibri,Bold"/>
          <w:b/>
          <w:bCs/>
          <w:sz w:val="16"/>
          <w:szCs w:val="16"/>
        </w:rPr>
        <w:t>. Inesistenza di un processo decisionale automatizzato</w:t>
      </w:r>
    </w:p>
    <w:p w14:paraId="72C19CB6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Il Titolare non adotta alcun processo automatizzato, compresa la profilazione di cui all’art. 22, par. 1 e 4, del GDPR.</w:t>
      </w:r>
    </w:p>
    <w:p w14:paraId="08A5ECEE" w14:textId="6DB65410" w:rsidR="007E211D" w:rsidRPr="0029263A" w:rsidRDefault="0029263A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,Bold"/>
          <w:b/>
          <w:bCs/>
          <w:sz w:val="16"/>
          <w:szCs w:val="16"/>
        </w:rPr>
      </w:pPr>
      <w:r w:rsidRPr="0029263A">
        <w:rPr>
          <w:rFonts w:eastAsia="Calibri,Bold" w:cs="Calibri,Bold"/>
          <w:b/>
          <w:bCs/>
          <w:sz w:val="16"/>
          <w:szCs w:val="16"/>
        </w:rPr>
        <w:lastRenderedPageBreak/>
        <w:t>11</w:t>
      </w:r>
      <w:r w:rsidR="007E211D" w:rsidRPr="0029263A">
        <w:rPr>
          <w:rFonts w:eastAsia="Calibri,Bold" w:cs="Calibri,Bold"/>
          <w:b/>
          <w:bCs/>
          <w:sz w:val="16"/>
          <w:szCs w:val="16"/>
        </w:rPr>
        <w:t>. Durata del trattamento</w:t>
      </w:r>
    </w:p>
    <w:p w14:paraId="05697101" w14:textId="0B801B1E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 dati personali sono conservati per i tre anni successivi all’erogazione del saldo da parte del MLPS o comunque per i tre anni successivi alla chiusura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>del Progetto.</w:t>
      </w:r>
    </w:p>
    <w:p w14:paraId="3920E27E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Decorsi i termini indicati i dati personali sono cancellati definitivamente, ovvero resi anonimi ed utilizzati per finalità di tipo statistico.</w:t>
      </w:r>
    </w:p>
    <w:p w14:paraId="3D9DDF47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Sono fatti salvi gli ulteriori obblighi di conservazione – per esempio in materia fiscale e tributaria - previsti da norme di legge.</w:t>
      </w:r>
    </w:p>
    <w:p w14:paraId="40148A0A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All'interessato è garantito l'esercizio dei diritti riconosciuti dagli artt. 15 ss. del GDPR.</w:t>
      </w:r>
    </w:p>
    <w:p w14:paraId="6F0079F9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In particolare è garantito, secondo le modalità e nei limiti previsti dalla vigente normativa, l’esercizio dei seguenti diritti:</w:t>
      </w:r>
    </w:p>
    <w:p w14:paraId="00542538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richiedere la conferma dell'esistenza di dati personali che lo riguardino;</w:t>
      </w:r>
    </w:p>
    <w:p w14:paraId="37248E37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conoscere la fonte e l'origine dei propri dati;</w:t>
      </w:r>
    </w:p>
    <w:p w14:paraId="1070A8A7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riceverne comunicazione intelligibile;</w:t>
      </w:r>
    </w:p>
    <w:p w14:paraId="4D02DA45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ricevere informazioni circa la logica, le modalità e le finalità del trattamento;</w:t>
      </w:r>
    </w:p>
    <w:p w14:paraId="1D807DB8" w14:textId="0171B56C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richiedere l'aggiornamento, la rettifica, l'integrazione, la cancellazione e/o la limitazione dei dati trattati in violazione di legge, ivi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>compresi quelli non più necessari al perseguimento degli scopi per i quali sono stati raccolti;</w:t>
      </w:r>
    </w:p>
    <w:p w14:paraId="6563CF9D" w14:textId="77777777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ArialNarrow"/>
          <w:color w:val="000000"/>
          <w:sz w:val="16"/>
          <w:szCs w:val="16"/>
        </w:rPr>
        <w:t xml:space="preserve">- </w:t>
      </w:r>
      <w:r w:rsidRPr="007E211D">
        <w:rPr>
          <w:rFonts w:eastAsia="Calibri,Bold" w:cs="Calibri"/>
          <w:color w:val="000000"/>
          <w:sz w:val="16"/>
          <w:szCs w:val="16"/>
        </w:rPr>
        <w:t>opporsi al trattamento, per motivi connessi alla propria situazione particolare.</w:t>
      </w:r>
    </w:p>
    <w:p w14:paraId="1BFC4152" w14:textId="5B735096" w:rsidR="007E211D" w:rsidRPr="007E211D" w:rsidRDefault="007E211D" w:rsidP="007E211D">
      <w:pPr>
        <w:autoSpaceDE w:val="0"/>
        <w:autoSpaceDN w:val="0"/>
        <w:adjustRightInd w:val="0"/>
        <w:spacing w:after="0" w:line="240" w:lineRule="auto"/>
        <w:rPr>
          <w:rFonts w:eastAsia="Calibri,Bold" w:cs="Calibri"/>
          <w:color w:val="000000"/>
          <w:sz w:val="16"/>
          <w:szCs w:val="16"/>
        </w:rPr>
      </w:pPr>
      <w:r w:rsidRPr="007E211D">
        <w:rPr>
          <w:rFonts w:eastAsia="Calibri,Bold" w:cs="Calibri"/>
          <w:color w:val="000000"/>
          <w:sz w:val="16"/>
          <w:szCs w:val="16"/>
        </w:rPr>
        <w:t>Per l’esercizio dei diritti le richieste possono essere rivolte al Titolare, ovvero al Responsabile per la protezione dei dati, indicati a</w:t>
      </w:r>
      <w:r w:rsidR="00D4705C">
        <w:rPr>
          <w:rFonts w:eastAsia="Calibri,Bold" w:cs="Calibri"/>
          <w:color w:val="000000"/>
          <w:sz w:val="16"/>
          <w:szCs w:val="16"/>
        </w:rPr>
        <w:t>i</w:t>
      </w:r>
      <w:r w:rsidRPr="007E211D">
        <w:rPr>
          <w:rFonts w:eastAsia="Calibri,Bold" w:cs="Calibri"/>
          <w:color w:val="000000"/>
          <w:sz w:val="16"/>
          <w:szCs w:val="16"/>
        </w:rPr>
        <w:t xml:space="preserve"> precedent</w:t>
      </w:r>
      <w:r w:rsidR="00D4705C">
        <w:rPr>
          <w:rFonts w:eastAsia="Calibri,Bold" w:cs="Calibri"/>
          <w:color w:val="000000"/>
          <w:sz w:val="16"/>
          <w:szCs w:val="16"/>
        </w:rPr>
        <w:t>i</w:t>
      </w:r>
      <w:r w:rsidRPr="007E211D">
        <w:rPr>
          <w:rFonts w:eastAsia="Calibri,Bold" w:cs="Calibri"/>
          <w:color w:val="000000"/>
          <w:sz w:val="16"/>
          <w:szCs w:val="16"/>
        </w:rPr>
        <w:t xml:space="preserve"> punt</w:t>
      </w:r>
      <w:r w:rsidR="00D4705C">
        <w:rPr>
          <w:rFonts w:eastAsia="Calibri,Bold" w:cs="Calibri"/>
          <w:color w:val="000000"/>
          <w:sz w:val="16"/>
          <w:szCs w:val="16"/>
        </w:rPr>
        <w:t>i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 xml:space="preserve">2 </w:t>
      </w:r>
      <w:r w:rsidR="00D4705C">
        <w:rPr>
          <w:rFonts w:eastAsia="Calibri,Bold" w:cs="Calibri"/>
          <w:color w:val="000000"/>
          <w:sz w:val="16"/>
          <w:szCs w:val="16"/>
        </w:rPr>
        <w:t xml:space="preserve">e 3 </w:t>
      </w:r>
      <w:r w:rsidRPr="007E211D">
        <w:rPr>
          <w:rFonts w:eastAsia="Calibri,Bold" w:cs="Calibri"/>
          <w:color w:val="000000"/>
          <w:sz w:val="16"/>
          <w:szCs w:val="16"/>
        </w:rPr>
        <w:t>della presente Informativa.</w:t>
      </w:r>
    </w:p>
    <w:p w14:paraId="25E06080" w14:textId="64DF2DBE" w:rsidR="0028350A" w:rsidRPr="0029263A" w:rsidRDefault="007E211D" w:rsidP="0029263A">
      <w:pPr>
        <w:autoSpaceDE w:val="0"/>
        <w:autoSpaceDN w:val="0"/>
        <w:adjustRightInd w:val="0"/>
        <w:spacing w:after="0" w:line="240" w:lineRule="auto"/>
        <w:rPr>
          <w:rFonts w:cs="Arial"/>
          <w:sz w:val="16"/>
          <w:szCs w:val="16"/>
          <w:shd w:val="clear" w:color="auto" w:fill="FFFFFF"/>
          <w:lang w:eastAsia="zh-CN" w:bidi="hi-IN"/>
        </w:rPr>
      </w:pPr>
      <w:r w:rsidRPr="007E211D">
        <w:rPr>
          <w:rFonts w:eastAsia="Calibri,Bold" w:cs="Calibri"/>
          <w:color w:val="000000"/>
          <w:sz w:val="16"/>
          <w:szCs w:val="16"/>
        </w:rPr>
        <w:t>All’interessato è inoltre riconosciuto il diritto di presentare un reclamo al Garante per la protezione dei dati personali, ex art. 77 del GDPR, secondo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 xml:space="preserve">le modalità previste dall’Autorità stessa (in </w:t>
      </w:r>
      <w:r w:rsidRPr="007E211D">
        <w:rPr>
          <w:rFonts w:eastAsia="Calibri,Bold" w:cs="Calibri"/>
          <w:color w:val="0563C2"/>
          <w:sz w:val="16"/>
          <w:szCs w:val="16"/>
        </w:rPr>
        <w:t>http://www.garanteprivacy.it</w:t>
      </w:r>
      <w:r w:rsidRPr="007E211D">
        <w:rPr>
          <w:rFonts w:eastAsia="Calibri,Bold" w:cs="Calibri"/>
          <w:color w:val="000000"/>
          <w:sz w:val="16"/>
          <w:szCs w:val="16"/>
        </w:rPr>
        <w:t>), nonché, secondo le vigenti disposizioni di legge, adire le opportune sedi</w:t>
      </w:r>
      <w:r w:rsidR="0029263A">
        <w:rPr>
          <w:rFonts w:eastAsia="Calibri,Bold" w:cs="Calibri"/>
          <w:color w:val="000000"/>
          <w:sz w:val="16"/>
          <w:szCs w:val="16"/>
        </w:rPr>
        <w:t xml:space="preserve"> </w:t>
      </w:r>
      <w:r w:rsidRPr="007E211D">
        <w:rPr>
          <w:rFonts w:eastAsia="Calibri,Bold" w:cs="Calibri"/>
          <w:color w:val="000000"/>
          <w:sz w:val="16"/>
          <w:szCs w:val="16"/>
        </w:rPr>
        <w:t>giudiziarie a norma dell’art. 79 del GDPR.</w:t>
      </w:r>
    </w:p>
    <w:sectPr w:rsidR="0028350A" w:rsidRPr="0029263A" w:rsidSect="008877AF">
      <w:headerReference w:type="default" r:id="rId12"/>
      <w:footerReference w:type="default" r:id="rId13"/>
      <w:pgSz w:w="11906" w:h="16838"/>
      <w:pgMar w:top="2977" w:right="1134" w:bottom="425" w:left="1134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26A0" w14:textId="77777777" w:rsidR="00A95DE9" w:rsidRDefault="00A95DE9" w:rsidP="00E957BA">
      <w:pPr>
        <w:spacing w:after="0" w:line="240" w:lineRule="auto"/>
      </w:pPr>
      <w:r>
        <w:separator/>
      </w:r>
    </w:p>
  </w:endnote>
  <w:endnote w:type="continuationSeparator" w:id="0">
    <w:p w14:paraId="12D16321" w14:textId="77777777" w:rsidR="00A95DE9" w:rsidRDefault="00A95DE9" w:rsidP="00E9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73DB4" w14:textId="77777777" w:rsidR="00196EC9" w:rsidRPr="005371CB" w:rsidRDefault="00196EC9">
    <w:pPr>
      <w:pStyle w:val="Pidipagina"/>
      <w:rPr>
        <w:sz w:val="20"/>
        <w:szCs w:val="20"/>
      </w:rPr>
    </w:pPr>
    <w:r w:rsidRPr="005371CB">
      <w:rPr>
        <w:sz w:val="20"/>
        <w:szCs w:val="20"/>
      </w:rPr>
      <w:t>3. Scheda di Iscrizione</w:t>
    </w:r>
    <w:r w:rsidR="00B05B3A" w:rsidRPr="005371CB">
      <w:rPr>
        <w:sz w:val="20"/>
        <w:szCs w:val="20"/>
      </w:rPr>
      <w:tab/>
    </w:r>
    <w:r w:rsidR="00B05B3A" w:rsidRPr="005371CB">
      <w:rPr>
        <w:sz w:val="20"/>
        <w:szCs w:val="20"/>
      </w:rPr>
      <w:tab/>
      <w:t>Fondo Nazionale Politiche Migratorie</w:t>
    </w:r>
  </w:p>
  <w:p w14:paraId="02173DB5" w14:textId="77777777" w:rsidR="00B33386" w:rsidRPr="005371CB" w:rsidRDefault="00B33386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CE9" w14:textId="77777777" w:rsidR="00A95DE9" w:rsidRDefault="00A95DE9" w:rsidP="00E957BA">
      <w:pPr>
        <w:spacing w:after="0" w:line="240" w:lineRule="auto"/>
      </w:pPr>
      <w:r>
        <w:separator/>
      </w:r>
    </w:p>
  </w:footnote>
  <w:footnote w:type="continuationSeparator" w:id="0">
    <w:p w14:paraId="28300E76" w14:textId="77777777" w:rsidR="00A95DE9" w:rsidRDefault="00A95DE9" w:rsidP="00E957BA">
      <w:pPr>
        <w:spacing w:after="0" w:line="240" w:lineRule="auto"/>
      </w:pPr>
      <w:r>
        <w:continuationSeparator/>
      </w:r>
    </w:p>
  </w:footnote>
  <w:footnote w:id="1">
    <w:p w14:paraId="02173DC0" w14:textId="77777777" w:rsidR="000F08E3" w:rsidRPr="00593D16" w:rsidRDefault="000F08E3" w:rsidP="000F08E3">
      <w:pPr>
        <w:pStyle w:val="Testonotaapidipagina"/>
        <w:rPr>
          <w:sz w:val="12"/>
          <w:szCs w:val="12"/>
        </w:rPr>
      </w:pPr>
      <w:r w:rsidRPr="00593D16">
        <w:rPr>
          <w:rStyle w:val="Rimandonotaapidipagina"/>
          <w:sz w:val="12"/>
          <w:szCs w:val="12"/>
        </w:rPr>
        <w:footnoteRef/>
      </w:r>
      <w:r w:rsidRPr="00593D16">
        <w:rPr>
          <w:sz w:val="12"/>
          <w:szCs w:val="12"/>
        </w:rPr>
        <w:t xml:space="preserve"> Sono con</w:t>
      </w:r>
      <w:r w:rsidR="00196EC9" w:rsidRPr="00593D16">
        <w:rPr>
          <w:sz w:val="12"/>
          <w:szCs w:val="12"/>
        </w:rPr>
        <w:t>siderate “imprese di immigrati”:</w:t>
      </w:r>
    </w:p>
    <w:p w14:paraId="02173DC1" w14:textId="77777777" w:rsidR="000F08E3" w:rsidRPr="00593D16" w:rsidRDefault="000F08E3" w:rsidP="0028350A">
      <w:pPr>
        <w:pStyle w:val="Testonotaapidipagina"/>
        <w:tabs>
          <w:tab w:val="left" w:pos="142"/>
        </w:tabs>
        <w:rPr>
          <w:sz w:val="12"/>
          <w:szCs w:val="12"/>
        </w:rPr>
      </w:pPr>
      <w:r w:rsidRPr="00593D16">
        <w:rPr>
          <w:sz w:val="12"/>
          <w:szCs w:val="12"/>
        </w:rPr>
        <w:t>-</w:t>
      </w:r>
      <w:r w:rsidRPr="00593D16">
        <w:rPr>
          <w:sz w:val="12"/>
          <w:szCs w:val="12"/>
        </w:rPr>
        <w:tab/>
        <w:t>Le ditte individuali e le imprese familiari in cui il titolare sia immigrato</w:t>
      </w:r>
    </w:p>
    <w:p w14:paraId="02173DC2" w14:textId="77777777" w:rsidR="000F08E3" w:rsidRPr="00593D16" w:rsidRDefault="000F08E3" w:rsidP="0028350A">
      <w:pPr>
        <w:pStyle w:val="Testonotaapidipagina"/>
        <w:tabs>
          <w:tab w:val="left" w:pos="142"/>
        </w:tabs>
        <w:rPr>
          <w:sz w:val="12"/>
          <w:szCs w:val="12"/>
        </w:rPr>
      </w:pPr>
      <w:r w:rsidRPr="00593D16">
        <w:rPr>
          <w:sz w:val="12"/>
          <w:szCs w:val="12"/>
        </w:rPr>
        <w:t>-</w:t>
      </w:r>
      <w:r w:rsidRPr="00593D16">
        <w:rPr>
          <w:sz w:val="12"/>
          <w:szCs w:val="12"/>
        </w:rPr>
        <w:tab/>
        <w:t>le società di persone in cui il numero di persone immigrate rappresenti almeno la maggioranza dei componenti della compagine societaria, indipendentemente dalle quote di capitale detenute</w:t>
      </w:r>
    </w:p>
    <w:p w14:paraId="02173DC3" w14:textId="77777777" w:rsidR="000F08E3" w:rsidRPr="00593D16" w:rsidRDefault="000F08E3" w:rsidP="0028350A">
      <w:pPr>
        <w:pStyle w:val="Testonotaapidipagina"/>
        <w:tabs>
          <w:tab w:val="left" w:pos="142"/>
        </w:tabs>
        <w:rPr>
          <w:sz w:val="16"/>
          <w:szCs w:val="16"/>
        </w:rPr>
      </w:pPr>
      <w:r w:rsidRPr="00593D16">
        <w:rPr>
          <w:sz w:val="12"/>
          <w:szCs w:val="12"/>
        </w:rPr>
        <w:t>-</w:t>
      </w:r>
      <w:r w:rsidRPr="00593D16">
        <w:rPr>
          <w:sz w:val="12"/>
          <w:szCs w:val="12"/>
        </w:rPr>
        <w:tab/>
        <w:t>le società di capitali e/o società cooperative in cui le persone immigrate detengano almeno la maggioranza delle quote di capitale e costituiscano almeno la maggioranza dei componenti dell’organo di amministrazione.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B579" w14:textId="0E346F32" w:rsidR="00593D16" w:rsidRDefault="00593D16" w:rsidP="00593D16">
    <w:pPr>
      <w:pStyle w:val="Intestazione"/>
      <w:rPr>
        <w:rFonts w:ascii="Verdana" w:hAnsi="Verdana"/>
        <w:i/>
        <w:smallCaps/>
        <w:sz w:val="12"/>
      </w:rPr>
    </w:pPr>
  </w:p>
  <w:tbl>
    <w:tblPr>
      <w:tblStyle w:val="Grigliatabella"/>
      <w:tblW w:w="10441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2"/>
      <w:gridCol w:w="3614"/>
      <w:gridCol w:w="3005"/>
    </w:tblGrid>
    <w:tr w:rsidR="00593D16" w14:paraId="6D9A3C81" w14:textId="77777777" w:rsidTr="00593D16">
      <w:trPr>
        <w:trHeight w:val="1406"/>
      </w:trPr>
      <w:tc>
        <w:tcPr>
          <w:tcW w:w="3822" w:type="dxa"/>
        </w:tcPr>
        <w:p w14:paraId="793CC902" w14:textId="77777777" w:rsidR="00593D16" w:rsidRDefault="00593D16" w:rsidP="00593D16">
          <w:pPr>
            <w:rPr>
              <w:b/>
            </w:rPr>
          </w:pPr>
          <w:r>
            <w:rPr>
              <w:noProof/>
            </w:rPr>
            <w:drawing>
              <wp:inline distT="0" distB="0" distL="0" distR="0" wp14:anchorId="4502C1DE" wp14:editId="23EEF323">
                <wp:extent cx="1754778" cy="659476"/>
                <wp:effectExtent l="0" t="0" r="0" b="762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49" cy="667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</w:tcPr>
        <w:p w14:paraId="2BF83AB4" w14:textId="77777777" w:rsidR="00593D16" w:rsidRDefault="00593D16" w:rsidP="00593D16">
          <w:pPr>
            <w:jc w:val="center"/>
            <w:rPr>
              <w:b/>
            </w:rPr>
          </w:pPr>
          <w:r>
            <w:rPr>
              <w:noProof/>
              <w:color w:val="0000FF"/>
              <w:lang w:eastAsia="it-IT"/>
            </w:rPr>
            <w:drawing>
              <wp:anchor distT="0" distB="0" distL="114300" distR="114300" simplePos="0" relativeHeight="251669504" behindDoc="1" locked="0" layoutInCell="1" allowOverlap="1" wp14:anchorId="07EFD3A0" wp14:editId="55B31426">
                <wp:simplePos x="0" y="0"/>
                <wp:positionH relativeFrom="column">
                  <wp:posOffset>525722</wp:posOffset>
                </wp:positionH>
                <wp:positionV relativeFrom="paragraph">
                  <wp:posOffset>15125</wp:posOffset>
                </wp:positionV>
                <wp:extent cx="980590" cy="731520"/>
                <wp:effectExtent l="0" t="0" r="0" b="0"/>
                <wp:wrapNone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G_ML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368" cy="732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dxa"/>
          <w:vMerge w:val="restart"/>
        </w:tcPr>
        <w:p w14:paraId="6CF0D14C" w14:textId="77777777" w:rsidR="00593D16" w:rsidRDefault="00593D16" w:rsidP="00593D16">
          <w:pPr>
            <w:rPr>
              <w:b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0528" behindDoc="0" locked="0" layoutInCell="1" allowOverlap="1" wp14:anchorId="1D920824" wp14:editId="064F0D98">
                <wp:simplePos x="0" y="0"/>
                <wp:positionH relativeFrom="column">
                  <wp:posOffset>17780</wp:posOffset>
                </wp:positionH>
                <wp:positionV relativeFrom="paragraph">
                  <wp:posOffset>588645</wp:posOffset>
                </wp:positionV>
                <wp:extent cx="1743075" cy="343896"/>
                <wp:effectExtent l="0" t="0" r="0" b="0"/>
                <wp:wrapNone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-marchio-CMYK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34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93D16" w14:paraId="1DD6658E" w14:textId="77777777" w:rsidTr="00593D16">
      <w:trPr>
        <w:trHeight w:val="1560"/>
      </w:trPr>
      <w:tc>
        <w:tcPr>
          <w:tcW w:w="3822" w:type="dxa"/>
        </w:tcPr>
        <w:p w14:paraId="51101048" w14:textId="77777777" w:rsidR="00593D16" w:rsidRDefault="00593D16" w:rsidP="00593D16">
          <w:pPr>
            <w:rPr>
              <w:b/>
            </w:rPr>
          </w:pPr>
          <w:r>
            <w:rPr>
              <w:noProof/>
            </w:rPr>
            <w:drawing>
              <wp:inline distT="0" distB="0" distL="0" distR="0" wp14:anchorId="21C942C2" wp14:editId="52FA2F6D">
                <wp:extent cx="1601586" cy="594682"/>
                <wp:effectExtent l="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728" cy="59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</w:tcPr>
        <w:p w14:paraId="704D77E4" w14:textId="77777777" w:rsidR="00593D16" w:rsidRDefault="00593D16" w:rsidP="00593D16">
          <w:pPr>
            <w:rPr>
              <w:b/>
            </w:rPr>
          </w:pPr>
          <w:r>
            <w:rPr>
              <w:noProof/>
              <w:lang w:eastAsia="it-IT"/>
            </w:rPr>
            <w:drawing>
              <wp:inline distT="0" distB="0" distL="0" distR="0" wp14:anchorId="090FB1A9" wp14:editId="3A1F46D5">
                <wp:extent cx="2076450" cy="800100"/>
                <wp:effectExtent l="0" t="0" r="0" b="0"/>
                <wp:docPr id="30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46" name="Picture 2"/>
                        <pic:cNvPicPr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688" cy="807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Merge/>
        </w:tcPr>
        <w:p w14:paraId="66FD4895" w14:textId="77777777" w:rsidR="00593D16" w:rsidRDefault="00593D16" w:rsidP="00593D16">
          <w:pPr>
            <w:rPr>
              <w:b/>
            </w:rPr>
          </w:pPr>
        </w:p>
      </w:tc>
    </w:tr>
  </w:tbl>
  <w:p w14:paraId="02173DB2" w14:textId="39D50A45" w:rsidR="009368DC" w:rsidRPr="00745392" w:rsidRDefault="009368DC" w:rsidP="008877AF">
    <w:pPr>
      <w:pStyle w:val="Intestazione"/>
      <w:tabs>
        <w:tab w:val="left" w:pos="7470"/>
      </w:tabs>
      <w:rPr>
        <w:rFonts w:ascii="Verdana" w:hAnsi="Verdana"/>
        <w:i/>
        <w:smallCap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1B3"/>
    <w:multiLevelType w:val="hybridMultilevel"/>
    <w:tmpl w:val="1EFC0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5D0E"/>
    <w:multiLevelType w:val="hybridMultilevel"/>
    <w:tmpl w:val="7CC2B6C8"/>
    <w:lvl w:ilvl="0" w:tplc="F13048FC">
      <w:start w:val="1"/>
      <w:numFmt w:val="bullet"/>
      <w:lvlText w:val="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BA"/>
    <w:rsid w:val="0000297C"/>
    <w:rsid w:val="00002A0F"/>
    <w:rsid w:val="00007CAC"/>
    <w:rsid w:val="000115A1"/>
    <w:rsid w:val="00011EA9"/>
    <w:rsid w:val="0002299B"/>
    <w:rsid w:val="000407FD"/>
    <w:rsid w:val="00042089"/>
    <w:rsid w:val="00046759"/>
    <w:rsid w:val="00046FA2"/>
    <w:rsid w:val="00050B9B"/>
    <w:rsid w:val="0005398B"/>
    <w:rsid w:val="000605BC"/>
    <w:rsid w:val="00070A15"/>
    <w:rsid w:val="00071773"/>
    <w:rsid w:val="000804B1"/>
    <w:rsid w:val="00081F6F"/>
    <w:rsid w:val="00084BF4"/>
    <w:rsid w:val="00085F6E"/>
    <w:rsid w:val="00086F16"/>
    <w:rsid w:val="000A7B84"/>
    <w:rsid w:val="000B0BFD"/>
    <w:rsid w:val="000B7EDD"/>
    <w:rsid w:val="000C1430"/>
    <w:rsid w:val="000C1F95"/>
    <w:rsid w:val="000C54A3"/>
    <w:rsid w:val="000C63C4"/>
    <w:rsid w:val="000C7611"/>
    <w:rsid w:val="000D4E61"/>
    <w:rsid w:val="000D6485"/>
    <w:rsid w:val="000E1563"/>
    <w:rsid w:val="000E177F"/>
    <w:rsid w:val="000E60A1"/>
    <w:rsid w:val="000F08E3"/>
    <w:rsid w:val="000F6D77"/>
    <w:rsid w:val="000F7586"/>
    <w:rsid w:val="0010652B"/>
    <w:rsid w:val="001107DC"/>
    <w:rsid w:val="00112AC7"/>
    <w:rsid w:val="00121EB5"/>
    <w:rsid w:val="00127416"/>
    <w:rsid w:val="00132860"/>
    <w:rsid w:val="00137EB8"/>
    <w:rsid w:val="0014272D"/>
    <w:rsid w:val="001438D1"/>
    <w:rsid w:val="00143CD8"/>
    <w:rsid w:val="00152933"/>
    <w:rsid w:val="00160EF3"/>
    <w:rsid w:val="001806A4"/>
    <w:rsid w:val="00181945"/>
    <w:rsid w:val="00193E90"/>
    <w:rsid w:val="00193F2D"/>
    <w:rsid w:val="00195BBD"/>
    <w:rsid w:val="00196EC9"/>
    <w:rsid w:val="001A4B6B"/>
    <w:rsid w:val="001B0363"/>
    <w:rsid w:val="001B03FA"/>
    <w:rsid w:val="001C59E4"/>
    <w:rsid w:val="001D0EBC"/>
    <w:rsid w:val="001D13C1"/>
    <w:rsid w:val="001D14F9"/>
    <w:rsid w:val="001D1E96"/>
    <w:rsid w:val="001D5A7D"/>
    <w:rsid w:val="001D732A"/>
    <w:rsid w:val="001E56A1"/>
    <w:rsid w:val="001E5F89"/>
    <w:rsid w:val="001E7400"/>
    <w:rsid w:val="001F3A77"/>
    <w:rsid w:val="00211E9E"/>
    <w:rsid w:val="0021302F"/>
    <w:rsid w:val="00215DFE"/>
    <w:rsid w:val="002275EC"/>
    <w:rsid w:val="00230F39"/>
    <w:rsid w:val="00234F97"/>
    <w:rsid w:val="0023606D"/>
    <w:rsid w:val="00236EA7"/>
    <w:rsid w:val="00236F3C"/>
    <w:rsid w:val="002401BD"/>
    <w:rsid w:val="002421CA"/>
    <w:rsid w:val="00251022"/>
    <w:rsid w:val="00251DC3"/>
    <w:rsid w:val="00255180"/>
    <w:rsid w:val="00256C54"/>
    <w:rsid w:val="00270B8F"/>
    <w:rsid w:val="00277C02"/>
    <w:rsid w:val="0028305E"/>
    <w:rsid w:val="0028350A"/>
    <w:rsid w:val="00283E35"/>
    <w:rsid w:val="00284464"/>
    <w:rsid w:val="00285150"/>
    <w:rsid w:val="00291155"/>
    <w:rsid w:val="0029263A"/>
    <w:rsid w:val="002A1962"/>
    <w:rsid w:val="002B3252"/>
    <w:rsid w:val="002B6A51"/>
    <w:rsid w:val="002C0389"/>
    <w:rsid w:val="002D11FA"/>
    <w:rsid w:val="002D2BAF"/>
    <w:rsid w:val="002D39A1"/>
    <w:rsid w:val="002D4004"/>
    <w:rsid w:val="002E1F4C"/>
    <w:rsid w:val="002E3D72"/>
    <w:rsid w:val="002F0009"/>
    <w:rsid w:val="002F1BAE"/>
    <w:rsid w:val="002F6221"/>
    <w:rsid w:val="00301AF2"/>
    <w:rsid w:val="00302305"/>
    <w:rsid w:val="003177B4"/>
    <w:rsid w:val="003202F1"/>
    <w:rsid w:val="00326D59"/>
    <w:rsid w:val="003367E6"/>
    <w:rsid w:val="00350699"/>
    <w:rsid w:val="00351660"/>
    <w:rsid w:val="003555D5"/>
    <w:rsid w:val="00355B30"/>
    <w:rsid w:val="0036049A"/>
    <w:rsid w:val="0036277B"/>
    <w:rsid w:val="00364CA1"/>
    <w:rsid w:val="003753BD"/>
    <w:rsid w:val="00384491"/>
    <w:rsid w:val="003969B8"/>
    <w:rsid w:val="003970FC"/>
    <w:rsid w:val="003A706C"/>
    <w:rsid w:val="003B1BAB"/>
    <w:rsid w:val="003B222F"/>
    <w:rsid w:val="003B66E4"/>
    <w:rsid w:val="003B732F"/>
    <w:rsid w:val="003D1F15"/>
    <w:rsid w:val="003E5ABA"/>
    <w:rsid w:val="003E6618"/>
    <w:rsid w:val="003F0AB8"/>
    <w:rsid w:val="003F2CC4"/>
    <w:rsid w:val="003F3581"/>
    <w:rsid w:val="003F3C3B"/>
    <w:rsid w:val="003F50C4"/>
    <w:rsid w:val="00406333"/>
    <w:rsid w:val="00406869"/>
    <w:rsid w:val="00406879"/>
    <w:rsid w:val="00406A99"/>
    <w:rsid w:val="004114C2"/>
    <w:rsid w:val="004341DA"/>
    <w:rsid w:val="0044047A"/>
    <w:rsid w:val="0044339B"/>
    <w:rsid w:val="00444066"/>
    <w:rsid w:val="0044407B"/>
    <w:rsid w:val="00444086"/>
    <w:rsid w:val="00446253"/>
    <w:rsid w:val="004521D8"/>
    <w:rsid w:val="00456F9E"/>
    <w:rsid w:val="0045726D"/>
    <w:rsid w:val="00460C88"/>
    <w:rsid w:val="00461361"/>
    <w:rsid w:val="0046643E"/>
    <w:rsid w:val="00475EE6"/>
    <w:rsid w:val="0048014A"/>
    <w:rsid w:val="00480842"/>
    <w:rsid w:val="0048421B"/>
    <w:rsid w:val="00487810"/>
    <w:rsid w:val="0049284E"/>
    <w:rsid w:val="00492C4C"/>
    <w:rsid w:val="004964EE"/>
    <w:rsid w:val="00496841"/>
    <w:rsid w:val="004A278E"/>
    <w:rsid w:val="004B51A3"/>
    <w:rsid w:val="004B5978"/>
    <w:rsid w:val="004C5E8C"/>
    <w:rsid w:val="004C61E9"/>
    <w:rsid w:val="004C7BE7"/>
    <w:rsid w:val="004D186A"/>
    <w:rsid w:val="004E0853"/>
    <w:rsid w:val="004E29A3"/>
    <w:rsid w:val="004E2A9F"/>
    <w:rsid w:val="004E4594"/>
    <w:rsid w:val="004E6714"/>
    <w:rsid w:val="004F511C"/>
    <w:rsid w:val="00500E32"/>
    <w:rsid w:val="005050C4"/>
    <w:rsid w:val="005142D0"/>
    <w:rsid w:val="00514910"/>
    <w:rsid w:val="0052181E"/>
    <w:rsid w:val="005230E7"/>
    <w:rsid w:val="00524E9A"/>
    <w:rsid w:val="00525D53"/>
    <w:rsid w:val="005371CB"/>
    <w:rsid w:val="0054164F"/>
    <w:rsid w:val="00542184"/>
    <w:rsid w:val="00555F33"/>
    <w:rsid w:val="00562C73"/>
    <w:rsid w:val="0056422D"/>
    <w:rsid w:val="00564D0B"/>
    <w:rsid w:val="00565727"/>
    <w:rsid w:val="005670B0"/>
    <w:rsid w:val="0056777B"/>
    <w:rsid w:val="00575171"/>
    <w:rsid w:val="00584EA5"/>
    <w:rsid w:val="00586025"/>
    <w:rsid w:val="00587F8D"/>
    <w:rsid w:val="005917CD"/>
    <w:rsid w:val="0059263A"/>
    <w:rsid w:val="00592959"/>
    <w:rsid w:val="00592A44"/>
    <w:rsid w:val="005936FD"/>
    <w:rsid w:val="00593D16"/>
    <w:rsid w:val="005953B4"/>
    <w:rsid w:val="005A0411"/>
    <w:rsid w:val="005A137D"/>
    <w:rsid w:val="005A2985"/>
    <w:rsid w:val="005A3852"/>
    <w:rsid w:val="005A4277"/>
    <w:rsid w:val="005B0C36"/>
    <w:rsid w:val="005B5843"/>
    <w:rsid w:val="005B7792"/>
    <w:rsid w:val="005B7F91"/>
    <w:rsid w:val="005C07C6"/>
    <w:rsid w:val="005C39B6"/>
    <w:rsid w:val="005C42D7"/>
    <w:rsid w:val="005C60AC"/>
    <w:rsid w:val="005D1FD5"/>
    <w:rsid w:val="005D5CFE"/>
    <w:rsid w:val="005E0036"/>
    <w:rsid w:val="005E148C"/>
    <w:rsid w:val="005F527B"/>
    <w:rsid w:val="00601374"/>
    <w:rsid w:val="0060400D"/>
    <w:rsid w:val="00605268"/>
    <w:rsid w:val="0061190E"/>
    <w:rsid w:val="006245EA"/>
    <w:rsid w:val="00631C61"/>
    <w:rsid w:val="00634DE1"/>
    <w:rsid w:val="00637ED7"/>
    <w:rsid w:val="00641A2E"/>
    <w:rsid w:val="00651B00"/>
    <w:rsid w:val="00651DC6"/>
    <w:rsid w:val="00667204"/>
    <w:rsid w:val="00675741"/>
    <w:rsid w:val="00680E43"/>
    <w:rsid w:val="00683710"/>
    <w:rsid w:val="00687377"/>
    <w:rsid w:val="006A1E73"/>
    <w:rsid w:val="006B3724"/>
    <w:rsid w:val="006B3CD8"/>
    <w:rsid w:val="006B601E"/>
    <w:rsid w:val="006C5F98"/>
    <w:rsid w:val="006D1C2C"/>
    <w:rsid w:val="006D3F80"/>
    <w:rsid w:val="006E185E"/>
    <w:rsid w:val="006E464D"/>
    <w:rsid w:val="006E6E1D"/>
    <w:rsid w:val="006F1814"/>
    <w:rsid w:val="006F38D9"/>
    <w:rsid w:val="006F6817"/>
    <w:rsid w:val="007005BE"/>
    <w:rsid w:val="00711BB7"/>
    <w:rsid w:val="00721BEC"/>
    <w:rsid w:val="00723318"/>
    <w:rsid w:val="0072603C"/>
    <w:rsid w:val="007324B6"/>
    <w:rsid w:val="00740AFE"/>
    <w:rsid w:val="00743F3B"/>
    <w:rsid w:val="00745392"/>
    <w:rsid w:val="00754DDB"/>
    <w:rsid w:val="00755C93"/>
    <w:rsid w:val="00761044"/>
    <w:rsid w:val="00762165"/>
    <w:rsid w:val="00766826"/>
    <w:rsid w:val="00776B1F"/>
    <w:rsid w:val="007803BE"/>
    <w:rsid w:val="00781009"/>
    <w:rsid w:val="00782DA1"/>
    <w:rsid w:val="00791EF0"/>
    <w:rsid w:val="007924AF"/>
    <w:rsid w:val="00792F1A"/>
    <w:rsid w:val="00793693"/>
    <w:rsid w:val="007B5AFD"/>
    <w:rsid w:val="007C0187"/>
    <w:rsid w:val="007C0DF2"/>
    <w:rsid w:val="007C63CE"/>
    <w:rsid w:val="007D1A5D"/>
    <w:rsid w:val="007D27E6"/>
    <w:rsid w:val="007D53F5"/>
    <w:rsid w:val="007D5708"/>
    <w:rsid w:val="007E1C1B"/>
    <w:rsid w:val="007E211D"/>
    <w:rsid w:val="007F0182"/>
    <w:rsid w:val="007F151C"/>
    <w:rsid w:val="007F6656"/>
    <w:rsid w:val="00800D53"/>
    <w:rsid w:val="00807E5C"/>
    <w:rsid w:val="008129FA"/>
    <w:rsid w:val="00812FE1"/>
    <w:rsid w:val="008215D3"/>
    <w:rsid w:val="008307D0"/>
    <w:rsid w:val="00831B5D"/>
    <w:rsid w:val="008343A7"/>
    <w:rsid w:val="0083513A"/>
    <w:rsid w:val="00837E53"/>
    <w:rsid w:val="0084021D"/>
    <w:rsid w:val="008430E8"/>
    <w:rsid w:val="00847B65"/>
    <w:rsid w:val="00867F68"/>
    <w:rsid w:val="00871B3B"/>
    <w:rsid w:val="00877ED3"/>
    <w:rsid w:val="00882473"/>
    <w:rsid w:val="00885781"/>
    <w:rsid w:val="008877AF"/>
    <w:rsid w:val="008973F7"/>
    <w:rsid w:val="008A4B0C"/>
    <w:rsid w:val="008A5B82"/>
    <w:rsid w:val="008B2E47"/>
    <w:rsid w:val="008B3403"/>
    <w:rsid w:val="008C3533"/>
    <w:rsid w:val="008C59F3"/>
    <w:rsid w:val="008C7847"/>
    <w:rsid w:val="008E14EB"/>
    <w:rsid w:val="008E51F8"/>
    <w:rsid w:val="008F1386"/>
    <w:rsid w:val="008F26E3"/>
    <w:rsid w:val="00904ABC"/>
    <w:rsid w:val="00905C10"/>
    <w:rsid w:val="00911609"/>
    <w:rsid w:val="00921578"/>
    <w:rsid w:val="00924714"/>
    <w:rsid w:val="009272A9"/>
    <w:rsid w:val="00931AF0"/>
    <w:rsid w:val="009368DC"/>
    <w:rsid w:val="009444C4"/>
    <w:rsid w:val="009479BD"/>
    <w:rsid w:val="00951C8E"/>
    <w:rsid w:val="0096188F"/>
    <w:rsid w:val="00983205"/>
    <w:rsid w:val="00983698"/>
    <w:rsid w:val="009918A1"/>
    <w:rsid w:val="00994B36"/>
    <w:rsid w:val="00995D25"/>
    <w:rsid w:val="009A0EB0"/>
    <w:rsid w:val="009A182C"/>
    <w:rsid w:val="009B0E8B"/>
    <w:rsid w:val="009B39D0"/>
    <w:rsid w:val="009B7BAA"/>
    <w:rsid w:val="009C013E"/>
    <w:rsid w:val="009C1E65"/>
    <w:rsid w:val="009C1F6B"/>
    <w:rsid w:val="009D0054"/>
    <w:rsid w:val="009D1132"/>
    <w:rsid w:val="009D2D8A"/>
    <w:rsid w:val="009D3CE4"/>
    <w:rsid w:val="009D4983"/>
    <w:rsid w:val="009D7203"/>
    <w:rsid w:val="009E2F18"/>
    <w:rsid w:val="009F0D75"/>
    <w:rsid w:val="009F476C"/>
    <w:rsid w:val="009F63B9"/>
    <w:rsid w:val="009F73F0"/>
    <w:rsid w:val="00A02FEF"/>
    <w:rsid w:val="00A10478"/>
    <w:rsid w:val="00A10D93"/>
    <w:rsid w:val="00A167B9"/>
    <w:rsid w:val="00A26AEF"/>
    <w:rsid w:val="00A36649"/>
    <w:rsid w:val="00A36C2E"/>
    <w:rsid w:val="00A37EA9"/>
    <w:rsid w:val="00A4031E"/>
    <w:rsid w:val="00A4293B"/>
    <w:rsid w:val="00A467F0"/>
    <w:rsid w:val="00A47E48"/>
    <w:rsid w:val="00A613CB"/>
    <w:rsid w:val="00A62815"/>
    <w:rsid w:val="00A66DDE"/>
    <w:rsid w:val="00A766F3"/>
    <w:rsid w:val="00A77A79"/>
    <w:rsid w:val="00A813B1"/>
    <w:rsid w:val="00A83870"/>
    <w:rsid w:val="00A91801"/>
    <w:rsid w:val="00A95DE9"/>
    <w:rsid w:val="00A966F7"/>
    <w:rsid w:val="00AA25F5"/>
    <w:rsid w:val="00AA4DC0"/>
    <w:rsid w:val="00AB0CA1"/>
    <w:rsid w:val="00AD0D55"/>
    <w:rsid w:val="00AD2B34"/>
    <w:rsid w:val="00AD2F6D"/>
    <w:rsid w:val="00AE1777"/>
    <w:rsid w:val="00B01DDB"/>
    <w:rsid w:val="00B03277"/>
    <w:rsid w:val="00B05B3A"/>
    <w:rsid w:val="00B13289"/>
    <w:rsid w:val="00B13A26"/>
    <w:rsid w:val="00B143FA"/>
    <w:rsid w:val="00B151BD"/>
    <w:rsid w:val="00B23EB4"/>
    <w:rsid w:val="00B33386"/>
    <w:rsid w:val="00B3543C"/>
    <w:rsid w:val="00B41943"/>
    <w:rsid w:val="00B46ACA"/>
    <w:rsid w:val="00B514CF"/>
    <w:rsid w:val="00B52478"/>
    <w:rsid w:val="00B76701"/>
    <w:rsid w:val="00B84AE0"/>
    <w:rsid w:val="00B9360D"/>
    <w:rsid w:val="00B94627"/>
    <w:rsid w:val="00B95ACE"/>
    <w:rsid w:val="00B95D0B"/>
    <w:rsid w:val="00B9635F"/>
    <w:rsid w:val="00B9716B"/>
    <w:rsid w:val="00BA6D94"/>
    <w:rsid w:val="00BC3BAE"/>
    <w:rsid w:val="00BC5CD8"/>
    <w:rsid w:val="00BC64AA"/>
    <w:rsid w:val="00BD636D"/>
    <w:rsid w:val="00BE12FE"/>
    <w:rsid w:val="00BF094A"/>
    <w:rsid w:val="00BF76BC"/>
    <w:rsid w:val="00C01879"/>
    <w:rsid w:val="00C03847"/>
    <w:rsid w:val="00C10619"/>
    <w:rsid w:val="00C172BA"/>
    <w:rsid w:val="00C31085"/>
    <w:rsid w:val="00C33580"/>
    <w:rsid w:val="00C36DF6"/>
    <w:rsid w:val="00C44522"/>
    <w:rsid w:val="00C4453B"/>
    <w:rsid w:val="00C4587D"/>
    <w:rsid w:val="00C5653E"/>
    <w:rsid w:val="00C579CA"/>
    <w:rsid w:val="00C62AE1"/>
    <w:rsid w:val="00C664A6"/>
    <w:rsid w:val="00C67809"/>
    <w:rsid w:val="00C700E9"/>
    <w:rsid w:val="00C71788"/>
    <w:rsid w:val="00C82524"/>
    <w:rsid w:val="00C84952"/>
    <w:rsid w:val="00C84CCA"/>
    <w:rsid w:val="00C8510B"/>
    <w:rsid w:val="00CA6DFC"/>
    <w:rsid w:val="00CB018B"/>
    <w:rsid w:val="00CC49A7"/>
    <w:rsid w:val="00CC7FDB"/>
    <w:rsid w:val="00CD11C4"/>
    <w:rsid w:val="00CD569F"/>
    <w:rsid w:val="00CE2BAC"/>
    <w:rsid w:val="00CE62AF"/>
    <w:rsid w:val="00CE7AF8"/>
    <w:rsid w:val="00CF570E"/>
    <w:rsid w:val="00CF677D"/>
    <w:rsid w:val="00CF7381"/>
    <w:rsid w:val="00D07FB3"/>
    <w:rsid w:val="00D1001C"/>
    <w:rsid w:val="00D2143D"/>
    <w:rsid w:val="00D40882"/>
    <w:rsid w:val="00D4705C"/>
    <w:rsid w:val="00D473E8"/>
    <w:rsid w:val="00D54DF1"/>
    <w:rsid w:val="00D57F30"/>
    <w:rsid w:val="00D613BB"/>
    <w:rsid w:val="00D65F05"/>
    <w:rsid w:val="00D86701"/>
    <w:rsid w:val="00D90EFB"/>
    <w:rsid w:val="00DA24C7"/>
    <w:rsid w:val="00DA2505"/>
    <w:rsid w:val="00DA25ED"/>
    <w:rsid w:val="00DA438C"/>
    <w:rsid w:val="00DB1E25"/>
    <w:rsid w:val="00DB3A6A"/>
    <w:rsid w:val="00DB4D11"/>
    <w:rsid w:val="00DB576E"/>
    <w:rsid w:val="00DC7B97"/>
    <w:rsid w:val="00DC7DDD"/>
    <w:rsid w:val="00DD1099"/>
    <w:rsid w:val="00DD47AF"/>
    <w:rsid w:val="00DD62D0"/>
    <w:rsid w:val="00DE20D4"/>
    <w:rsid w:val="00DE3E39"/>
    <w:rsid w:val="00DF31BE"/>
    <w:rsid w:val="00E04A6F"/>
    <w:rsid w:val="00E114F2"/>
    <w:rsid w:val="00E12140"/>
    <w:rsid w:val="00E212B3"/>
    <w:rsid w:val="00E249A7"/>
    <w:rsid w:val="00E25E89"/>
    <w:rsid w:val="00E3107A"/>
    <w:rsid w:val="00E35D0C"/>
    <w:rsid w:val="00E46E75"/>
    <w:rsid w:val="00E50CB4"/>
    <w:rsid w:val="00E56901"/>
    <w:rsid w:val="00E64F03"/>
    <w:rsid w:val="00E65BCF"/>
    <w:rsid w:val="00E67E7F"/>
    <w:rsid w:val="00E7350C"/>
    <w:rsid w:val="00E8178B"/>
    <w:rsid w:val="00E848F4"/>
    <w:rsid w:val="00E8552B"/>
    <w:rsid w:val="00E9503A"/>
    <w:rsid w:val="00E957BA"/>
    <w:rsid w:val="00EA2E42"/>
    <w:rsid w:val="00EB32D8"/>
    <w:rsid w:val="00ED475C"/>
    <w:rsid w:val="00ED7AFC"/>
    <w:rsid w:val="00EE2173"/>
    <w:rsid w:val="00EE3CBE"/>
    <w:rsid w:val="00EE5B6F"/>
    <w:rsid w:val="00EF17CC"/>
    <w:rsid w:val="00EF25FC"/>
    <w:rsid w:val="00F0097B"/>
    <w:rsid w:val="00F00FCC"/>
    <w:rsid w:val="00F10F1B"/>
    <w:rsid w:val="00F125A4"/>
    <w:rsid w:val="00F13F15"/>
    <w:rsid w:val="00F14E27"/>
    <w:rsid w:val="00F212EC"/>
    <w:rsid w:val="00F2405B"/>
    <w:rsid w:val="00F34F8D"/>
    <w:rsid w:val="00F35F2E"/>
    <w:rsid w:val="00F370D1"/>
    <w:rsid w:val="00F44A9C"/>
    <w:rsid w:val="00F44F3A"/>
    <w:rsid w:val="00F4639D"/>
    <w:rsid w:val="00F534EC"/>
    <w:rsid w:val="00F55C55"/>
    <w:rsid w:val="00F61D44"/>
    <w:rsid w:val="00F62A52"/>
    <w:rsid w:val="00F67E11"/>
    <w:rsid w:val="00F71668"/>
    <w:rsid w:val="00F72458"/>
    <w:rsid w:val="00F771DD"/>
    <w:rsid w:val="00F775E8"/>
    <w:rsid w:val="00F80675"/>
    <w:rsid w:val="00F81300"/>
    <w:rsid w:val="00F81313"/>
    <w:rsid w:val="00F83E19"/>
    <w:rsid w:val="00F86766"/>
    <w:rsid w:val="00FA6856"/>
    <w:rsid w:val="00FA7C46"/>
    <w:rsid w:val="00FB00A9"/>
    <w:rsid w:val="00FB0806"/>
    <w:rsid w:val="00FB22CF"/>
    <w:rsid w:val="00FB7127"/>
    <w:rsid w:val="00FC26E6"/>
    <w:rsid w:val="00FC6375"/>
    <w:rsid w:val="00FD270D"/>
    <w:rsid w:val="00FD4922"/>
    <w:rsid w:val="00FD55A3"/>
    <w:rsid w:val="00FE101B"/>
    <w:rsid w:val="00FE2BBB"/>
    <w:rsid w:val="00FE78BF"/>
    <w:rsid w:val="00FE7F2D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73D65"/>
  <w15:docId w15:val="{44AF1DBF-43AE-4F2E-9CFC-7367D2C2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815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2815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62815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2815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2815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628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28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5B9BD5" w:themeColor="accent1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628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628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628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95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957BA"/>
  </w:style>
  <w:style w:type="paragraph" w:styleId="Pidipagina">
    <w:name w:val="footer"/>
    <w:basedOn w:val="Normale"/>
    <w:link w:val="PidipaginaCarattere"/>
    <w:uiPriority w:val="99"/>
    <w:unhideWhenUsed/>
    <w:rsid w:val="00E957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7BA"/>
  </w:style>
  <w:style w:type="numbering" w:customStyle="1" w:styleId="Nessunelenco1">
    <w:name w:val="Nessun elenco1"/>
    <w:next w:val="Nessunelenco"/>
    <w:uiPriority w:val="99"/>
    <w:semiHidden/>
    <w:unhideWhenUsed/>
    <w:rsid w:val="00E957BA"/>
  </w:style>
  <w:style w:type="paragraph" w:styleId="Paragrafoelenco">
    <w:name w:val="List Paragraph"/>
    <w:basedOn w:val="Normale"/>
    <w:uiPriority w:val="34"/>
    <w:qFormat/>
    <w:rsid w:val="00A62815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Grigliatabella">
    <w:name w:val="Table Grid"/>
    <w:basedOn w:val="Tabellanormale"/>
    <w:uiPriority w:val="39"/>
    <w:rsid w:val="00E9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14A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A62815"/>
    <w:rPr>
      <w:b/>
      <w:i/>
      <w:iCs/>
    </w:rPr>
  </w:style>
  <w:style w:type="paragraph" w:customStyle="1" w:styleId="Contenutotabella">
    <w:name w:val="Contenuto tabella"/>
    <w:basedOn w:val="Corpotesto"/>
    <w:rsid w:val="00837E53"/>
    <w:pPr>
      <w:widowControl w:val="0"/>
      <w:suppressLineNumbers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7E5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E53"/>
  </w:style>
  <w:style w:type="character" w:styleId="Collegamentoipertestuale">
    <w:name w:val="Hyperlink"/>
    <w:basedOn w:val="Carpredefinitoparagrafo"/>
    <w:uiPriority w:val="99"/>
    <w:unhideWhenUsed/>
    <w:rsid w:val="00B01DDB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01D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01D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01DDB"/>
    <w:rPr>
      <w:vertAlign w:val="superscript"/>
    </w:rPr>
  </w:style>
  <w:style w:type="paragraph" w:customStyle="1" w:styleId="Default">
    <w:name w:val="Default"/>
    <w:rsid w:val="00586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E25E8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A62815"/>
    <w:rPr>
      <w:rFonts w:asciiTheme="majorHAnsi" w:eastAsiaTheme="majorEastAsia" w:hAnsiTheme="majorHAnsi" w:cstheme="majorBidi"/>
      <w:bCs/>
      <w:color w:val="5B9BD5" w:themeColor="accent1"/>
      <w:spacing w:val="20"/>
      <w:sz w:val="32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62815"/>
    <w:pPr>
      <w:spacing w:before="480" w:line="264" w:lineRule="auto"/>
      <w:outlineLvl w:val="9"/>
    </w:pPr>
    <w:rPr>
      <w:b/>
    </w:rPr>
  </w:style>
  <w:style w:type="character" w:customStyle="1" w:styleId="Titolo2Carattere">
    <w:name w:val="Titolo 2 Carattere"/>
    <w:basedOn w:val="Carpredefinitoparagrafo"/>
    <w:link w:val="Titolo2"/>
    <w:uiPriority w:val="9"/>
    <w:rsid w:val="00A62815"/>
    <w:rPr>
      <w:rFonts w:eastAsiaTheme="majorEastAsia" w:cstheme="majorBidi"/>
      <w:b/>
      <w:bCs/>
      <w:color w:val="5B9BD5" w:themeColor="accent1"/>
      <w:sz w:val="28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B03277"/>
    <w:pPr>
      <w:tabs>
        <w:tab w:val="left" w:pos="440"/>
        <w:tab w:val="right" w:leader="dot" w:pos="9628"/>
      </w:tabs>
      <w:spacing w:after="100"/>
      <w:ind w:left="284"/>
    </w:pPr>
    <w:rPr>
      <w:rFonts w:ascii="Arial" w:eastAsia="Times New Roman" w:hAnsi="Arial" w:cs="Arial"/>
      <w:b/>
      <w:smallCaps/>
      <w:noProof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5B7F91"/>
    <w:pPr>
      <w:tabs>
        <w:tab w:val="left" w:pos="709"/>
        <w:tab w:val="right" w:leader="dot" w:pos="9628"/>
      </w:tabs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1022"/>
    <w:pPr>
      <w:tabs>
        <w:tab w:val="left" w:pos="1100"/>
        <w:tab w:val="right" w:leader="dot" w:pos="9628"/>
      </w:tabs>
      <w:spacing w:after="100"/>
      <w:ind w:left="440"/>
    </w:pPr>
    <w:rPr>
      <w:rFonts w:ascii="Arial" w:hAnsi="Arial" w:cs="Arial"/>
      <w:b/>
      <w:noProof/>
    </w:rPr>
  </w:style>
  <w:style w:type="paragraph" w:customStyle="1" w:styleId="Normale1">
    <w:name w:val="Normale1"/>
    <w:rsid w:val="00FB0806"/>
    <w:pPr>
      <w:spacing w:before="120" w:after="0" w:line="288" w:lineRule="auto"/>
    </w:pPr>
    <w:rPr>
      <w:rFonts w:ascii="Open Sans" w:eastAsia="Open Sans" w:hAnsi="Open Sans" w:cs="Open Sans"/>
      <w:color w:val="695D4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4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2815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281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62815"/>
    <w:rPr>
      <w:rFonts w:asciiTheme="majorHAnsi" w:eastAsiaTheme="majorEastAsia" w:hAnsiTheme="majorHAnsi" w:cstheme="majorBidi"/>
      <w:color w:val="00000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2815"/>
    <w:rPr>
      <w:rFonts w:asciiTheme="majorHAnsi" w:eastAsiaTheme="majorEastAsia" w:hAnsiTheme="majorHAnsi" w:cstheme="majorBidi"/>
      <w:iCs/>
      <w:color w:val="5B9BD5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6281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6281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6281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A6281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62815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A62815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62815"/>
    <w:rPr>
      <w:rFonts w:eastAsiaTheme="majorEastAsia" w:cstheme="majorBidi"/>
      <w:iCs/>
      <w:color w:val="44546A" w:themeColor="text2"/>
      <w:sz w:val="40"/>
      <w:szCs w:val="24"/>
      <w:lang w:bidi="hi-IN"/>
    </w:rPr>
  </w:style>
  <w:style w:type="character" w:styleId="Enfasigrassetto">
    <w:name w:val="Strong"/>
    <w:basedOn w:val="Carpredefinitoparagrafo"/>
    <w:uiPriority w:val="22"/>
    <w:qFormat/>
    <w:rsid w:val="00A62815"/>
    <w:rPr>
      <w:b w:val="0"/>
      <w:bCs/>
      <w:i/>
      <w:color w:val="44546A" w:themeColor="text2"/>
    </w:rPr>
  </w:style>
  <w:style w:type="paragraph" w:styleId="Nessunaspaziatura">
    <w:name w:val="No Spacing"/>
    <w:link w:val="NessunaspaziaturaCarattere"/>
    <w:uiPriority w:val="1"/>
    <w:qFormat/>
    <w:rsid w:val="00A6281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62815"/>
    <w:pPr>
      <w:spacing w:after="0" w:line="360" w:lineRule="auto"/>
      <w:jc w:val="center"/>
    </w:pPr>
    <w:rPr>
      <w:rFonts w:eastAsiaTheme="minorEastAsia"/>
      <w:b/>
      <w:i/>
      <w:iCs/>
      <w:color w:val="5B9BD5" w:themeColor="accent1"/>
      <w:sz w:val="26"/>
      <w:lang w:bidi="hi-IN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62815"/>
    <w:rPr>
      <w:rFonts w:eastAsiaTheme="minorEastAsia"/>
      <w:b/>
      <w:i/>
      <w:iCs/>
      <w:color w:val="5B9BD5" w:themeColor="accent1"/>
      <w:sz w:val="26"/>
      <w:lang w:bidi="hi-IN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62815"/>
    <w:pPr>
      <w:pBdr>
        <w:top w:val="single" w:sz="36" w:space="8" w:color="5B9BD5" w:themeColor="accent1"/>
        <w:left w:val="single" w:sz="36" w:space="8" w:color="5B9BD5" w:themeColor="accent1"/>
        <w:bottom w:val="single" w:sz="36" w:space="8" w:color="5B9BD5" w:themeColor="accent1"/>
        <w:right w:val="single" w:sz="36" w:space="8" w:color="5B9BD5" w:themeColor="accent1"/>
      </w:pBdr>
      <w:shd w:val="clear" w:color="auto" w:fill="5B9BD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6281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5B9BD5" w:themeFill="accent1"/>
      <w:lang w:bidi="hi-IN"/>
    </w:rPr>
  </w:style>
  <w:style w:type="character" w:styleId="Enfasidelicata">
    <w:name w:val="Subtle Emphasis"/>
    <w:basedOn w:val="Carpredefinitoparagrafo"/>
    <w:uiPriority w:val="19"/>
    <w:qFormat/>
    <w:rsid w:val="00A62815"/>
    <w:rPr>
      <w:i/>
      <w:iCs/>
      <w:color w:val="000000"/>
    </w:rPr>
  </w:style>
  <w:style w:type="character" w:styleId="Enfasiintensa">
    <w:name w:val="Intense Emphasis"/>
    <w:basedOn w:val="Carpredefinitoparagrafo"/>
    <w:uiPriority w:val="21"/>
    <w:qFormat/>
    <w:rsid w:val="00A62815"/>
    <w:rPr>
      <w:b/>
      <w:bCs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A62815"/>
    <w:rPr>
      <w:smallCaps/>
      <w:color w:val="000000"/>
      <w:u w:val="single"/>
    </w:rPr>
  </w:style>
  <w:style w:type="character" w:styleId="Riferimentointenso">
    <w:name w:val="Intense Reference"/>
    <w:basedOn w:val="Carpredefinitoparagrafo"/>
    <w:uiPriority w:val="32"/>
    <w:qFormat/>
    <w:rsid w:val="00A62815"/>
    <w:rPr>
      <w:b w:val="0"/>
      <w:bCs/>
      <w:smallCaps/>
      <w:color w:val="5B9BD5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62815"/>
    <w:rPr>
      <w:b/>
      <w:bCs/>
      <w:caps/>
      <w:smallCaps w:val="0"/>
      <w:color w:val="44546A" w:themeColor="text2"/>
      <w:spacing w:val="1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62815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  <w:lang w:bidi="hi-I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62815"/>
  </w:style>
  <w:style w:type="character" w:styleId="Menzionenonrisolta">
    <w:name w:val="Unresolved Mention"/>
    <w:basedOn w:val="Carpredefinitoparagrafo"/>
    <w:uiPriority w:val="99"/>
    <w:semiHidden/>
    <w:unhideWhenUsed/>
    <w:rsid w:val="00B84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futurae@ce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dellaventura@ce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ips@ce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ettofuturae@ce.camcom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F0C5E-A9D0-461A-BB56-8FB034FC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Meloni Antonello</dc:creator>
  <cp:lastModifiedBy>Ventriglia Maria Rosaria</cp:lastModifiedBy>
  <cp:revision>2</cp:revision>
  <cp:lastPrinted>2020-02-10T09:52:00Z</cp:lastPrinted>
  <dcterms:created xsi:type="dcterms:W3CDTF">2021-08-03T10:44:00Z</dcterms:created>
  <dcterms:modified xsi:type="dcterms:W3CDTF">2021-08-03T10:44:00Z</dcterms:modified>
</cp:coreProperties>
</file>