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F3" w:rsidRDefault="00F12AF3" w:rsidP="00777C24">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COMUNICATO STAMPA-URGENTE</w:t>
      </w:r>
    </w:p>
    <w:p w:rsidR="00F12AF3" w:rsidRDefault="00F12AF3" w:rsidP="00777C24">
      <w:pPr>
        <w:jc w:val="both"/>
        <w:rPr>
          <w:rFonts w:ascii="Times New Roman" w:hAnsi="Times New Roman" w:cs="Times New Roman"/>
          <w:sz w:val="24"/>
          <w:szCs w:val="24"/>
        </w:rPr>
      </w:pPr>
    </w:p>
    <w:p w:rsidR="00777C24" w:rsidRPr="00517807" w:rsidRDefault="00777C24" w:rsidP="00777C24">
      <w:pPr>
        <w:jc w:val="both"/>
        <w:rPr>
          <w:rFonts w:ascii="Times New Roman" w:hAnsi="Times New Roman" w:cs="Times New Roman"/>
          <w:sz w:val="24"/>
          <w:szCs w:val="24"/>
        </w:rPr>
      </w:pPr>
      <w:r w:rsidRPr="00517807">
        <w:rPr>
          <w:rFonts w:ascii="Times New Roman" w:hAnsi="Times New Roman" w:cs="Times New Roman"/>
          <w:sz w:val="24"/>
          <w:szCs w:val="24"/>
        </w:rPr>
        <w:t>L’appello del presidente della Camera di Commercio di Caserta, Tommaso De Simone, rivolto a tutti gli operatori economici della provincia di Caserta</w:t>
      </w:r>
      <w:r w:rsidR="00517807">
        <w:rPr>
          <w:rFonts w:ascii="Times New Roman" w:hAnsi="Times New Roman" w:cs="Times New Roman"/>
          <w:sz w:val="24"/>
          <w:szCs w:val="24"/>
        </w:rPr>
        <w:t>:</w:t>
      </w:r>
    </w:p>
    <w:p w:rsidR="001F00C0" w:rsidRPr="00517807" w:rsidRDefault="00777C24" w:rsidP="00777C24">
      <w:pPr>
        <w:jc w:val="both"/>
        <w:rPr>
          <w:rFonts w:ascii="Times New Roman" w:hAnsi="Times New Roman" w:cs="Times New Roman"/>
          <w:sz w:val="24"/>
          <w:szCs w:val="24"/>
        </w:rPr>
      </w:pPr>
      <w:r w:rsidRPr="00517807">
        <w:rPr>
          <w:rFonts w:ascii="Times New Roman" w:hAnsi="Times New Roman" w:cs="Times New Roman"/>
          <w:sz w:val="24"/>
          <w:szCs w:val="24"/>
        </w:rPr>
        <w:t>«</w:t>
      </w:r>
      <w:r w:rsidR="00887397" w:rsidRPr="00517807">
        <w:rPr>
          <w:rFonts w:ascii="Times New Roman" w:hAnsi="Times New Roman" w:cs="Times New Roman"/>
          <w:sz w:val="24"/>
          <w:szCs w:val="24"/>
        </w:rPr>
        <w:t>Rivolgo un appello a tutti gli operatori economici ad attenersi scrupolosamente alle regole ed alle raccomandazioni sulle modalità di conduzione della vita quotidiana diffuse dal ministero della Salute. Siamo chiamati alla collaborazione sociale e ad esercitare al massimo grado la responsabilità personale per scongiurare la diffusione del virus. E’ necessario</w:t>
      </w:r>
      <w:r w:rsidR="00517807">
        <w:rPr>
          <w:rFonts w:ascii="Times New Roman" w:hAnsi="Times New Roman" w:cs="Times New Roman"/>
          <w:sz w:val="24"/>
          <w:szCs w:val="24"/>
        </w:rPr>
        <w:t>,</w:t>
      </w:r>
      <w:r w:rsidR="00887397" w:rsidRPr="00517807">
        <w:rPr>
          <w:rFonts w:ascii="Times New Roman" w:hAnsi="Times New Roman" w:cs="Times New Roman"/>
          <w:sz w:val="24"/>
          <w:szCs w:val="24"/>
        </w:rPr>
        <w:t xml:space="preserve"> oltre che doveroso</w:t>
      </w:r>
      <w:r w:rsidR="00517807">
        <w:rPr>
          <w:rFonts w:ascii="Times New Roman" w:hAnsi="Times New Roman" w:cs="Times New Roman"/>
          <w:sz w:val="24"/>
          <w:szCs w:val="24"/>
        </w:rPr>
        <w:t>,</w:t>
      </w:r>
      <w:r w:rsidR="00887397" w:rsidRPr="00517807">
        <w:rPr>
          <w:rFonts w:ascii="Times New Roman" w:hAnsi="Times New Roman" w:cs="Times New Roman"/>
          <w:sz w:val="24"/>
          <w:szCs w:val="24"/>
        </w:rPr>
        <w:t xml:space="preserve"> alla luce dell'entrata in vigore del DPCM dello scorso 9 marzo</w:t>
      </w:r>
      <w:r w:rsidR="00517807">
        <w:rPr>
          <w:rFonts w:ascii="Times New Roman" w:hAnsi="Times New Roman" w:cs="Times New Roman"/>
          <w:sz w:val="24"/>
          <w:szCs w:val="24"/>
        </w:rPr>
        <w:t>,</w:t>
      </w:r>
      <w:r w:rsidR="009F1127" w:rsidRPr="00517807">
        <w:rPr>
          <w:rFonts w:ascii="Times New Roman" w:hAnsi="Times New Roman" w:cs="Times New Roman"/>
          <w:sz w:val="24"/>
          <w:szCs w:val="24"/>
        </w:rPr>
        <w:t xml:space="preserve"> osservare in maniera scrupolosa </w:t>
      </w:r>
      <w:r w:rsidR="001F00C0" w:rsidRPr="00517807">
        <w:rPr>
          <w:rFonts w:ascii="Times New Roman" w:hAnsi="Times New Roman" w:cs="Times New Roman"/>
          <w:sz w:val="24"/>
          <w:szCs w:val="24"/>
        </w:rPr>
        <w:t>tutte le indicazioni emanate dalle Autorità competenti in ordine al</w:t>
      </w:r>
      <w:r w:rsidR="001F00C0" w:rsidRPr="00517807">
        <w:rPr>
          <w:rStyle w:val="apple-converted-space"/>
          <w:rFonts w:ascii="Times New Roman" w:hAnsi="Times New Roman" w:cs="Times New Roman"/>
          <w:sz w:val="24"/>
          <w:szCs w:val="24"/>
        </w:rPr>
        <w:t> </w:t>
      </w:r>
      <w:r w:rsidR="001F00C0" w:rsidRPr="00517807">
        <w:rPr>
          <w:rStyle w:val="Enfasigrassetto"/>
          <w:rFonts w:ascii="Times New Roman" w:hAnsi="Times New Roman" w:cs="Times New Roman"/>
          <w:b w:val="0"/>
          <w:sz w:val="24"/>
          <w:szCs w:val="24"/>
        </w:rPr>
        <w:t>contenimento</w:t>
      </w:r>
      <w:r w:rsidR="001F00C0" w:rsidRPr="00517807">
        <w:rPr>
          <w:rStyle w:val="apple-converted-space"/>
          <w:rFonts w:ascii="Times New Roman" w:hAnsi="Times New Roman" w:cs="Times New Roman"/>
          <w:sz w:val="24"/>
          <w:szCs w:val="24"/>
        </w:rPr>
        <w:t> </w:t>
      </w:r>
      <w:r w:rsidR="001F00C0" w:rsidRPr="00517807">
        <w:rPr>
          <w:rFonts w:ascii="Times New Roman" w:hAnsi="Times New Roman" w:cs="Times New Roman"/>
          <w:sz w:val="24"/>
          <w:szCs w:val="24"/>
        </w:rPr>
        <w:t>della diffusione del virus Covid-19, e invito, altresì, a segnalare agli Organismi preposti situazioni che vadano in contrasto con le disposizioni prescritte.</w:t>
      </w:r>
      <w:r w:rsidR="009F1127" w:rsidRPr="00517807">
        <w:rPr>
          <w:rFonts w:ascii="Times New Roman" w:hAnsi="Times New Roman" w:cs="Times New Roman"/>
          <w:sz w:val="24"/>
          <w:szCs w:val="24"/>
        </w:rPr>
        <w:t xml:space="preserve"> Inutile nascondere che </w:t>
      </w:r>
      <w:r w:rsidRPr="00517807">
        <w:rPr>
          <w:rFonts w:ascii="Times New Roman" w:hAnsi="Times New Roman" w:cs="Times New Roman"/>
          <w:sz w:val="24"/>
          <w:szCs w:val="24"/>
        </w:rPr>
        <w:t xml:space="preserve">il momento è particolarmente critico e che le misure stringenti varate dal Governo avranno delle ricadute negative sul piano economico-finanziario, però si tratta di misure necessarie che non possono essere disattese. Faccio appello al senso di responsabilità di tutti, nessuno escluso, perché questa è una battaglia che possiamo vincere solo tutti </w:t>
      </w:r>
      <w:r w:rsidR="00517807">
        <w:rPr>
          <w:rFonts w:ascii="Times New Roman" w:hAnsi="Times New Roman" w:cs="Times New Roman"/>
          <w:sz w:val="24"/>
          <w:szCs w:val="24"/>
        </w:rPr>
        <w:t>insieme.</w:t>
      </w:r>
      <w:r w:rsidRPr="00517807">
        <w:rPr>
          <w:rFonts w:ascii="Times New Roman" w:hAnsi="Times New Roman" w:cs="Times New Roman"/>
          <w:sz w:val="24"/>
          <w:szCs w:val="24"/>
        </w:rPr>
        <w:t xml:space="preserve"> </w:t>
      </w:r>
      <w:r w:rsidR="00517807">
        <w:rPr>
          <w:rFonts w:ascii="Times New Roman" w:hAnsi="Times New Roman" w:cs="Times New Roman"/>
          <w:sz w:val="24"/>
          <w:szCs w:val="24"/>
          <w:shd w:val="clear" w:color="auto" w:fill="FFFFFF"/>
        </w:rPr>
        <w:t>L</w:t>
      </w:r>
      <w:r w:rsidRPr="00517807">
        <w:rPr>
          <w:rFonts w:ascii="Times New Roman" w:hAnsi="Times New Roman" w:cs="Times New Roman"/>
          <w:sz w:val="24"/>
          <w:szCs w:val="24"/>
          <w:shd w:val="clear" w:color="auto" w:fill="FFFFFF"/>
        </w:rPr>
        <w:t>a Camera di Commercio di Caserta è pronta a fare la sua parte per sostenere imprese e territorio. L’Unioncamere ha appena costituito una “task force”</w:t>
      </w:r>
      <w:r w:rsidR="00517807">
        <w:rPr>
          <w:rFonts w:ascii="Times New Roman" w:hAnsi="Times New Roman" w:cs="Times New Roman"/>
          <w:sz w:val="24"/>
          <w:szCs w:val="24"/>
          <w:shd w:val="clear" w:color="auto" w:fill="FFFFFF"/>
        </w:rPr>
        <w:t>,</w:t>
      </w:r>
      <w:r w:rsidRPr="00517807">
        <w:rPr>
          <w:rFonts w:ascii="Times New Roman" w:hAnsi="Times New Roman" w:cs="Times New Roman"/>
          <w:sz w:val="24"/>
          <w:szCs w:val="24"/>
          <w:shd w:val="clear" w:color="auto" w:fill="FFFFFF"/>
        </w:rPr>
        <w:t xml:space="preserve"> composta da presidenti di Camere di Commercio di diverse aree del Paese che dovrà monitorare la situazione, individuare le misure più idonee e, al più presto, mettere in campo le azioni più urgenti per sostenere le imprese dei settori più colpiti. Sono certo che insieme ce la possiamo fare e ripartire, </w:t>
      </w:r>
      <w:r w:rsidRPr="00517807">
        <w:rPr>
          <w:rFonts w:ascii="Times New Roman" w:hAnsi="Times New Roman" w:cs="Times New Roman"/>
          <w:sz w:val="24"/>
          <w:szCs w:val="24"/>
        </w:rPr>
        <w:t>anche grazie alle</w:t>
      </w:r>
      <w:r w:rsidRPr="00517807">
        <w:rPr>
          <w:rStyle w:val="apple-converted-space"/>
          <w:rFonts w:ascii="Times New Roman" w:hAnsi="Times New Roman" w:cs="Times New Roman"/>
          <w:sz w:val="24"/>
          <w:szCs w:val="24"/>
        </w:rPr>
        <w:t> </w:t>
      </w:r>
      <w:r w:rsidRPr="00517807">
        <w:rPr>
          <w:rStyle w:val="Enfasigrassetto"/>
          <w:rFonts w:ascii="Times New Roman" w:hAnsi="Times New Roman" w:cs="Times New Roman"/>
          <w:b w:val="0"/>
          <w:sz w:val="24"/>
          <w:szCs w:val="24"/>
        </w:rPr>
        <w:t>misure</w:t>
      </w:r>
      <w:r w:rsidRPr="00517807">
        <w:rPr>
          <w:rStyle w:val="apple-converted-space"/>
          <w:rFonts w:ascii="Times New Roman" w:hAnsi="Times New Roman" w:cs="Times New Roman"/>
          <w:sz w:val="24"/>
          <w:szCs w:val="24"/>
        </w:rPr>
        <w:t> </w:t>
      </w:r>
      <w:r w:rsidRPr="00517807">
        <w:rPr>
          <w:rFonts w:ascii="Times New Roman" w:hAnsi="Times New Roman" w:cs="Times New Roman"/>
          <w:sz w:val="24"/>
          <w:szCs w:val="24"/>
        </w:rPr>
        <w:t>di aiuto e di solidarietà,</w:t>
      </w:r>
      <w:r w:rsidRPr="00517807">
        <w:rPr>
          <w:rFonts w:ascii="Times New Roman" w:hAnsi="Times New Roman" w:cs="Times New Roman"/>
          <w:sz w:val="24"/>
          <w:szCs w:val="24"/>
          <w:shd w:val="clear" w:color="auto" w:fill="FFFFFF"/>
        </w:rPr>
        <w:t xml:space="preserve"> appena quest’emergenza sarà superata». </w:t>
      </w:r>
    </w:p>
    <w:p w:rsidR="00F12AF3" w:rsidRPr="00517807" w:rsidRDefault="00F12AF3" w:rsidP="00F12AF3">
      <w:pPr>
        <w:jc w:val="both"/>
        <w:rPr>
          <w:rFonts w:ascii="Times New Roman" w:hAnsi="Times New Roman" w:cs="Times New Roman"/>
          <w:sz w:val="24"/>
          <w:szCs w:val="24"/>
        </w:rPr>
      </w:pPr>
      <w:r w:rsidRPr="00517807">
        <w:rPr>
          <w:rFonts w:ascii="Times New Roman" w:hAnsi="Times New Roman" w:cs="Times New Roman"/>
          <w:sz w:val="24"/>
          <w:szCs w:val="24"/>
        </w:rPr>
        <w:t xml:space="preserve">Ecco le misure adottate dalla CCIAA di Caserta recependo anche le disposizioni prescritte dal Governo: </w:t>
      </w:r>
    </w:p>
    <w:p w:rsidR="001F00C0" w:rsidRPr="00517807" w:rsidRDefault="001F00C0" w:rsidP="00F12AF3">
      <w:pPr>
        <w:jc w:val="both"/>
        <w:rPr>
          <w:rFonts w:ascii="Times New Roman" w:eastAsia="Times New Roman" w:hAnsi="Times New Roman" w:cs="Times New Roman"/>
          <w:sz w:val="24"/>
          <w:szCs w:val="24"/>
        </w:rPr>
      </w:pPr>
      <w:r w:rsidRPr="00517807">
        <w:rPr>
          <w:rFonts w:ascii="Times New Roman" w:eastAsia="Times New Roman" w:hAnsi="Times New Roman" w:cs="Times New Roman"/>
          <w:sz w:val="24"/>
          <w:szCs w:val="24"/>
        </w:rPr>
        <w:t>Gli Uffici camerali sono regolarmente operativi nei consueti orari di apertura al pubblico (dal lunedì al venerdì dalle 08:45 alle 11:45 e il martedì e giovedì anche dalle 15:00 alle 15:42).</w:t>
      </w:r>
      <w:r w:rsidR="00F12AF3" w:rsidRPr="00517807">
        <w:rPr>
          <w:rFonts w:ascii="Times New Roman" w:eastAsia="Times New Roman" w:hAnsi="Times New Roman" w:cs="Times New Roman"/>
          <w:sz w:val="24"/>
          <w:szCs w:val="24"/>
        </w:rPr>
        <w:t xml:space="preserve"> </w:t>
      </w:r>
      <w:r w:rsidRPr="00517807">
        <w:rPr>
          <w:rFonts w:ascii="Times New Roman" w:eastAsia="Times New Roman" w:hAnsi="Times New Roman" w:cs="Times New Roman"/>
          <w:b/>
          <w:bCs/>
          <w:sz w:val="24"/>
          <w:szCs w:val="24"/>
        </w:rPr>
        <w:t>Tuttavia, nell’intento di evitare assembramenti, come disposto dalle Autorità governative e sanitarie, si raccomanda di limitare l’acceso agli sportelli alle sole circostanze indifferibili e urgenti, ricordando che:</w:t>
      </w:r>
    </w:p>
    <w:p w:rsidR="00F12AF3" w:rsidRPr="00517807" w:rsidRDefault="00517807" w:rsidP="00517807">
      <w:pPr>
        <w:pStyle w:val="NormaleWeb"/>
        <w:numPr>
          <w:ilvl w:val="0"/>
          <w:numId w:val="2"/>
        </w:numPr>
        <w:shd w:val="clear" w:color="auto" w:fill="FFFFFF"/>
        <w:spacing w:before="0" w:beforeAutospacing="0" w:after="0" w:afterAutospacing="0" w:line="297" w:lineRule="atLeast"/>
      </w:pPr>
      <w:r>
        <w:rPr>
          <w:rStyle w:val="apple-converted-space"/>
        </w:rPr>
        <w:t xml:space="preserve">    </w:t>
      </w:r>
      <w:r w:rsidR="00F12AF3" w:rsidRPr="00517807">
        <w:rPr>
          <w:rStyle w:val="Enfasigrassetto"/>
        </w:rPr>
        <w:t>Registro Imprese</w:t>
      </w:r>
    </w:p>
    <w:p w:rsidR="00F12AF3" w:rsidRPr="00517807" w:rsidRDefault="008854C4" w:rsidP="00F12AF3">
      <w:pPr>
        <w:pStyle w:val="NormaleWeb"/>
        <w:shd w:val="clear" w:color="auto" w:fill="FFFFFF"/>
        <w:spacing w:before="0" w:beforeAutospacing="0" w:after="0" w:afterAutospacing="0" w:line="297" w:lineRule="atLeast"/>
      </w:pPr>
      <w:hyperlink r:id="rId7" w:history="1">
        <w:r w:rsidR="00F12AF3" w:rsidRPr="00517807">
          <w:rPr>
            <w:rStyle w:val="Collegamentoipertestuale"/>
            <w:color w:val="auto"/>
            <w:u w:val="none"/>
          </w:rPr>
          <w:t>assistenzautenti@ce.camcom.it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rPr>
          <w:rStyle w:val="Enfasigrassetto"/>
        </w:rPr>
      </w:pPr>
      <w:r w:rsidRPr="00517807">
        <w:t>-         </w:t>
      </w:r>
      <w:r w:rsidRPr="00517807">
        <w:rPr>
          <w:rStyle w:val="apple-converted-space"/>
        </w:rPr>
        <w:t> </w:t>
      </w:r>
      <w:r w:rsidRPr="00517807">
        <w:rPr>
          <w:rStyle w:val="Enfasigrassetto"/>
        </w:rPr>
        <w:t>Artigianato/Ruoli/Periti ed esperti/Costituzione Start Up</w:t>
      </w:r>
    </w:p>
    <w:p w:rsidR="00F12AF3" w:rsidRPr="00517807" w:rsidRDefault="008854C4" w:rsidP="00F12AF3">
      <w:pPr>
        <w:pStyle w:val="NormaleWeb"/>
        <w:shd w:val="clear" w:color="auto" w:fill="FFFFFF"/>
        <w:spacing w:before="0" w:beforeAutospacing="0" w:after="0" w:afterAutospacing="0" w:line="297" w:lineRule="atLeast"/>
      </w:pPr>
      <w:hyperlink r:id="rId8" w:history="1">
        <w:r w:rsidR="00F12AF3" w:rsidRPr="00517807">
          <w:rPr>
            <w:rStyle w:val="Collegamentoipertestuale"/>
            <w:color w:val="auto"/>
            <w:u w:val="none"/>
          </w:rPr>
          <w:t>assistenzautenti@ce.camcom.it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Incentivi alle imprese e contributi</w:t>
      </w:r>
    </w:p>
    <w:p w:rsidR="00F12AF3" w:rsidRPr="00517807" w:rsidRDefault="008854C4" w:rsidP="00F12AF3">
      <w:pPr>
        <w:pStyle w:val="NormaleWeb"/>
        <w:shd w:val="clear" w:color="auto" w:fill="FFFFFF"/>
        <w:spacing w:before="0" w:beforeAutospacing="0" w:after="0" w:afterAutospacing="0" w:line="297" w:lineRule="atLeast"/>
      </w:pPr>
      <w:hyperlink r:id="rId9" w:history="1">
        <w:r w:rsidR="00F12AF3" w:rsidRPr="00517807">
          <w:rPr>
            <w:rStyle w:val="Collegamentoipertestuale"/>
            <w:color w:val="auto"/>
            <w:u w:val="none"/>
          </w:rPr>
          <w:t>ciretta.napoletano@ce.camcom.it</w:t>
        </w:r>
      </w:hyperlink>
      <w:r w:rsidR="00F12AF3" w:rsidRPr="00517807">
        <w:t>;</w:t>
      </w:r>
      <w:r w:rsidR="00F12AF3" w:rsidRPr="00517807">
        <w:rPr>
          <w:rStyle w:val="apple-converted-space"/>
        </w:rPr>
        <w:t> </w:t>
      </w:r>
      <w:hyperlink r:id="rId10" w:history="1">
        <w:r w:rsidR="00F12AF3" w:rsidRPr="00517807">
          <w:rPr>
            <w:rStyle w:val="Collegamentoipertestuale"/>
            <w:color w:val="auto"/>
            <w:u w:val="none"/>
          </w:rPr>
          <w:t>adriano.izzo@ce.camcom.it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Diritto Annuale</w:t>
      </w:r>
    </w:p>
    <w:p w:rsidR="00F12AF3" w:rsidRPr="00517807" w:rsidRDefault="008854C4" w:rsidP="00F12AF3">
      <w:pPr>
        <w:pStyle w:val="NormaleWeb"/>
        <w:shd w:val="clear" w:color="auto" w:fill="FFFFFF"/>
        <w:spacing w:before="0" w:beforeAutospacing="0" w:after="0" w:afterAutospacing="0" w:line="297" w:lineRule="atLeast"/>
      </w:pPr>
      <w:hyperlink r:id="rId11" w:history="1">
        <w:r w:rsidR="00F12AF3" w:rsidRPr="00517807">
          <w:rPr>
            <w:rStyle w:val="Collegamentoipertestuale"/>
            <w:color w:val="auto"/>
            <w:u w:val="none"/>
          </w:rPr>
          <w:t>anna.oliviero@ce.camcom.it</w:t>
        </w:r>
      </w:hyperlink>
      <w:r w:rsidR="00F12AF3" w:rsidRPr="00517807">
        <w:t>;</w:t>
      </w:r>
      <w:r w:rsidR="00F12AF3" w:rsidRPr="00517807">
        <w:rPr>
          <w:rStyle w:val="apple-converted-space"/>
        </w:rPr>
        <w:t> </w:t>
      </w:r>
      <w:hyperlink r:id="rId12" w:history="1">
        <w:r w:rsidR="00F12AF3" w:rsidRPr="00517807">
          <w:rPr>
            <w:rStyle w:val="Collegamentoipertestuale"/>
            <w:color w:val="auto"/>
            <w:u w:val="none"/>
          </w:rPr>
          <w:t>valeria.rauci@ce.camcom.it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Ragioneria</w:t>
      </w:r>
    </w:p>
    <w:p w:rsidR="00F12AF3" w:rsidRPr="00517807" w:rsidRDefault="008854C4" w:rsidP="00F12AF3">
      <w:pPr>
        <w:pStyle w:val="NormaleWeb"/>
        <w:shd w:val="clear" w:color="auto" w:fill="FFFFFF"/>
        <w:spacing w:before="0" w:beforeAutospacing="0" w:after="0" w:afterAutospacing="0" w:line="297" w:lineRule="atLeast"/>
      </w:pPr>
      <w:hyperlink r:id="rId13" w:history="1">
        <w:r w:rsidR="00F12AF3" w:rsidRPr="00517807">
          <w:rPr>
            <w:rStyle w:val="Collegamentoipertestuale"/>
            <w:color w:val="auto"/>
            <w:u w:val="none"/>
          </w:rPr>
          <w:t>immacolata.liguori@ce.camcom.it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Provveditorato</w:t>
      </w:r>
    </w:p>
    <w:p w:rsidR="00F12AF3" w:rsidRPr="00517807" w:rsidRDefault="008854C4" w:rsidP="00F12AF3">
      <w:pPr>
        <w:pStyle w:val="NormaleWeb"/>
        <w:shd w:val="clear" w:color="auto" w:fill="FFFFFF"/>
        <w:spacing w:before="0" w:beforeAutospacing="0" w:after="0" w:afterAutospacing="0" w:line="297" w:lineRule="atLeast"/>
      </w:pPr>
      <w:hyperlink r:id="rId14" w:history="1">
        <w:r w:rsidR="00F12AF3" w:rsidRPr="00517807">
          <w:rPr>
            <w:rStyle w:val="Collegamentoipertestuale"/>
            <w:color w:val="auto"/>
            <w:u w:val="none"/>
          </w:rPr>
          <w:t>anna.diforte@ce.camcom.it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Protesti cambiari ed assegni</w:t>
      </w:r>
    </w:p>
    <w:p w:rsidR="00F12AF3" w:rsidRPr="00517807" w:rsidRDefault="008854C4" w:rsidP="00F12AF3">
      <w:pPr>
        <w:pStyle w:val="NormaleWeb"/>
        <w:shd w:val="clear" w:color="auto" w:fill="FFFFFF"/>
        <w:spacing w:before="0" w:beforeAutospacing="0" w:after="0" w:afterAutospacing="0" w:line="297" w:lineRule="atLeast"/>
      </w:pPr>
      <w:hyperlink r:id="rId15" w:history="1">
        <w:r w:rsidR="00F12AF3" w:rsidRPr="00517807">
          <w:rPr>
            <w:rStyle w:val="Collegamentoipertestuale"/>
            <w:color w:val="auto"/>
            <w:u w:val="none"/>
          </w:rPr>
          <w:t>gianfranco.testa@ce.camcom.it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lastRenderedPageBreak/>
        <w:t>-         </w:t>
      </w:r>
      <w:r w:rsidRPr="00517807">
        <w:rPr>
          <w:rStyle w:val="apple-converted-space"/>
        </w:rPr>
        <w:t> </w:t>
      </w:r>
      <w:r w:rsidRPr="00517807">
        <w:rPr>
          <w:rStyle w:val="Enfasigrassetto"/>
        </w:rPr>
        <w:t>Marchi e brevetti</w:t>
      </w:r>
    </w:p>
    <w:p w:rsidR="00F12AF3" w:rsidRPr="00517807" w:rsidRDefault="008854C4" w:rsidP="00F12AF3">
      <w:pPr>
        <w:pStyle w:val="NormaleWeb"/>
        <w:shd w:val="clear" w:color="auto" w:fill="FFFFFF"/>
        <w:spacing w:before="0" w:beforeAutospacing="0" w:after="0" w:afterAutospacing="0" w:line="297" w:lineRule="atLeast"/>
      </w:pPr>
      <w:hyperlink r:id="rId16" w:history="1">
        <w:r w:rsidR="00F12AF3" w:rsidRPr="00517807">
          <w:rPr>
            <w:rStyle w:val="Collegamentoipertestuale"/>
            <w:color w:val="auto"/>
            <w:u w:val="none"/>
          </w:rPr>
          <w:t>giuseppe.rauso@ce.camcom.it</w:t>
        </w:r>
      </w:hyperlink>
      <w:r w:rsidR="00F12AF3" w:rsidRPr="00517807">
        <w:t>;</w:t>
      </w:r>
      <w:r w:rsidR="00F12AF3" w:rsidRPr="00517807">
        <w:rPr>
          <w:rStyle w:val="apple-converted-space"/>
        </w:rPr>
        <w:t> </w:t>
      </w:r>
      <w:hyperlink r:id="rId17" w:history="1">
        <w:r w:rsidR="00F12AF3" w:rsidRPr="00517807">
          <w:rPr>
            <w:rStyle w:val="Collegamentoipertestuale"/>
            <w:color w:val="auto"/>
            <w:u w:val="none"/>
          </w:rPr>
          <w:t>annamaria.palmieri@ce.camcom.it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Certificazioni con l’estero</w:t>
      </w:r>
    </w:p>
    <w:p w:rsidR="00F12AF3" w:rsidRPr="00517807" w:rsidRDefault="008854C4" w:rsidP="00F12AF3">
      <w:pPr>
        <w:pStyle w:val="NormaleWeb"/>
        <w:shd w:val="clear" w:color="auto" w:fill="FFFFFF"/>
        <w:spacing w:before="0" w:beforeAutospacing="0" w:after="0" w:afterAutospacing="0" w:line="297" w:lineRule="atLeast"/>
      </w:pPr>
      <w:hyperlink r:id="rId18" w:history="1">
        <w:r w:rsidR="00F12AF3" w:rsidRPr="00517807">
          <w:rPr>
            <w:rStyle w:val="Collegamentoipertestuale"/>
            <w:color w:val="auto"/>
            <w:u w:val="none"/>
          </w:rPr>
          <w:t>giuseppe.rauso@ce.camcom.it</w:t>
        </w:r>
      </w:hyperlink>
      <w:r w:rsidR="00F12AF3" w:rsidRPr="00517807">
        <w:t>;</w:t>
      </w:r>
      <w:r w:rsidR="00F12AF3" w:rsidRPr="00517807">
        <w:rPr>
          <w:rStyle w:val="apple-converted-space"/>
        </w:rPr>
        <w:t> </w:t>
      </w:r>
      <w:hyperlink r:id="rId19" w:history="1">
        <w:r w:rsidR="00F12AF3" w:rsidRPr="00517807">
          <w:rPr>
            <w:rStyle w:val="Collegamentoipertestuale"/>
            <w:color w:val="auto"/>
            <w:u w:val="none"/>
          </w:rPr>
          <w:t>rosario.cardillo@ce.camcom.it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proofErr w:type="spellStart"/>
      <w:r w:rsidRPr="00517807">
        <w:rPr>
          <w:rStyle w:val="Enfasigrassetto"/>
        </w:rPr>
        <w:t>Mediaconciliazione</w:t>
      </w:r>
      <w:proofErr w:type="spellEnd"/>
    </w:p>
    <w:p w:rsidR="00F12AF3" w:rsidRPr="00517807" w:rsidRDefault="008854C4" w:rsidP="00F12AF3">
      <w:pPr>
        <w:pStyle w:val="NormaleWeb"/>
        <w:shd w:val="clear" w:color="auto" w:fill="FFFFFF"/>
        <w:spacing w:before="0" w:beforeAutospacing="0" w:after="0" w:afterAutospacing="0" w:line="297" w:lineRule="atLeast"/>
      </w:pPr>
      <w:hyperlink r:id="rId20" w:history="1">
        <w:r w:rsidR="00F12AF3" w:rsidRPr="00517807">
          <w:rPr>
            <w:rStyle w:val="Collegamentoipertestuale"/>
            <w:color w:val="auto"/>
          </w:rPr>
          <w:t>mteresa.dalessandro@ce.camcom.it</w:t>
        </w:r>
      </w:hyperlink>
      <w:r w:rsidR="00F12AF3" w:rsidRPr="00517807">
        <w:t>;</w:t>
      </w:r>
      <w:hyperlink r:id="rId21" w:history="1">
        <w:r w:rsidR="00F12AF3" w:rsidRPr="00517807">
          <w:rPr>
            <w:rStyle w:val="Collegamentoipertestuale"/>
            <w:color w:val="auto"/>
            <w:u w:val="none"/>
          </w:rPr>
          <w:t>gianfranco.testa@ce.camcom.it</w:t>
        </w:r>
      </w:hyperlink>
      <w:r w:rsidR="00F12AF3" w:rsidRPr="00517807">
        <w:t>;</w:t>
      </w:r>
      <w:hyperlink r:id="rId22" w:history="1">
        <w:r w:rsidR="00F12AF3" w:rsidRPr="00517807">
          <w:rPr>
            <w:rStyle w:val="Collegamentoipertestuale"/>
            <w:color w:val="auto"/>
            <w:u w:val="none"/>
          </w:rPr>
          <w:t>conciliazione@ce.legalmail.it</w:t>
        </w:r>
      </w:hyperlink>
      <w:r w:rsidR="00F12AF3" w:rsidRPr="00517807">
        <w:t>;</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 xml:space="preserve">Rilascio dispositivi digitali (CNS – </w:t>
      </w:r>
      <w:proofErr w:type="spellStart"/>
      <w:r w:rsidRPr="00517807">
        <w:rPr>
          <w:rStyle w:val="Enfasigrassetto"/>
        </w:rPr>
        <w:t>Token</w:t>
      </w:r>
      <w:proofErr w:type="spellEnd"/>
      <w:r w:rsidRPr="00517807">
        <w:rPr>
          <w:rStyle w:val="Enfasigrassetto"/>
        </w:rPr>
        <w:t xml:space="preserve"> – </w:t>
      </w:r>
      <w:proofErr w:type="spellStart"/>
      <w:r w:rsidRPr="00517807">
        <w:rPr>
          <w:rStyle w:val="Enfasigrassetto"/>
        </w:rPr>
        <w:t>Spid</w:t>
      </w:r>
      <w:proofErr w:type="spellEnd"/>
      <w:r w:rsidRPr="00517807">
        <w:rPr>
          <w:rStyle w:val="Enfasigrassetto"/>
        </w:rPr>
        <w:t>)</w:t>
      </w:r>
    </w:p>
    <w:p w:rsidR="00F12AF3" w:rsidRPr="00517807" w:rsidRDefault="008854C4" w:rsidP="00F12AF3">
      <w:pPr>
        <w:pStyle w:val="NormaleWeb"/>
        <w:shd w:val="clear" w:color="auto" w:fill="FFFFFF"/>
        <w:spacing w:before="0" w:beforeAutospacing="0" w:after="0" w:afterAutospacing="0" w:line="297" w:lineRule="atLeast"/>
      </w:pPr>
      <w:hyperlink r:id="rId23" w:history="1">
        <w:r w:rsidR="00F12AF3" w:rsidRPr="00517807">
          <w:rPr>
            <w:rStyle w:val="Collegamentoipertestuale"/>
            <w:color w:val="auto"/>
            <w:u w:val="none"/>
          </w:rPr>
          <w:t>flora.derrico@ce.camcom.it</w:t>
        </w:r>
      </w:hyperlink>
      <w:r w:rsidR="00F12AF3" w:rsidRPr="00517807">
        <w:t>;</w:t>
      </w:r>
      <w:r w:rsidR="00F12AF3" w:rsidRPr="00517807">
        <w:rPr>
          <w:rStyle w:val="apple-converted-space"/>
        </w:rPr>
        <w:t> </w:t>
      </w:r>
      <w:hyperlink r:id="rId24" w:history="1">
        <w:r w:rsidR="00F12AF3" w:rsidRPr="00517807">
          <w:rPr>
            <w:rStyle w:val="Collegamentoipertestuale"/>
            <w:color w:val="auto"/>
            <w:u w:val="none"/>
          </w:rPr>
          <w:t>stefania.tedeschi@ce.camcom.it</w:t>
        </w:r>
      </w:hyperlink>
      <w:r w:rsidR="00F12AF3" w:rsidRPr="00517807">
        <w:t>; </w:t>
      </w:r>
    </w:p>
    <w:p w:rsidR="00F12AF3" w:rsidRPr="00517807" w:rsidRDefault="00F12AF3" w:rsidP="00F12AF3">
      <w:pPr>
        <w:pStyle w:val="NormaleWeb"/>
        <w:shd w:val="clear" w:color="auto" w:fill="FFFFFF"/>
        <w:spacing w:before="0" w:beforeAutospacing="0" w:after="0" w:afterAutospacing="0" w:line="297" w:lineRule="atLeast"/>
      </w:pPr>
      <w:r w:rsidRPr="00517807">
        <w:t>-         </w:t>
      </w:r>
      <w:r w:rsidRPr="00517807">
        <w:rPr>
          <w:rStyle w:val="apple-converted-space"/>
        </w:rPr>
        <w:t> </w:t>
      </w:r>
      <w:r w:rsidRPr="00517807">
        <w:rPr>
          <w:rStyle w:val="Enfasigrassetto"/>
        </w:rPr>
        <w:t>Vidimazione libri e registri</w:t>
      </w:r>
    </w:p>
    <w:p w:rsidR="00F12AF3" w:rsidRPr="00517807" w:rsidRDefault="008854C4" w:rsidP="00F12AF3">
      <w:pPr>
        <w:pStyle w:val="NormaleWeb"/>
        <w:shd w:val="clear" w:color="auto" w:fill="FFFFFF"/>
        <w:spacing w:before="0" w:beforeAutospacing="0" w:after="0" w:afterAutospacing="0" w:line="297" w:lineRule="atLeast"/>
      </w:pPr>
      <w:hyperlink r:id="rId25" w:history="1">
        <w:r w:rsidR="00F12AF3" w:rsidRPr="00517807">
          <w:rPr>
            <w:rStyle w:val="Collegamentoipertestuale"/>
            <w:color w:val="auto"/>
            <w:u w:val="none"/>
          </w:rPr>
          <w:t>giuseppe.rauso@ce.camcom.it</w:t>
        </w:r>
      </w:hyperlink>
    </w:p>
    <w:p w:rsidR="00F12AF3" w:rsidRPr="00517807" w:rsidRDefault="00F12AF3" w:rsidP="00F12AF3">
      <w:pPr>
        <w:pStyle w:val="NormaleWeb"/>
        <w:shd w:val="clear" w:color="auto" w:fill="FFFFFF"/>
        <w:spacing w:before="48" w:beforeAutospacing="0" w:after="48" w:afterAutospacing="0" w:line="297" w:lineRule="atLeast"/>
      </w:pPr>
      <w:r w:rsidRPr="00517807">
        <w:t>Gli uffici provvederanno a fornire risposta nel più breve tempo.</w:t>
      </w:r>
    </w:p>
    <w:p w:rsidR="00F12AF3" w:rsidRPr="00517807" w:rsidRDefault="00F12AF3" w:rsidP="00F12AF3">
      <w:pPr>
        <w:pStyle w:val="NormaleWeb"/>
        <w:shd w:val="clear" w:color="auto" w:fill="FFFFFF"/>
        <w:spacing w:before="0" w:beforeAutospacing="0" w:after="0" w:afterAutospacing="0" w:line="297" w:lineRule="atLeast"/>
      </w:pPr>
      <w:r w:rsidRPr="00517807">
        <w:rPr>
          <w:rStyle w:val="Enfasigrassetto"/>
        </w:rPr>
        <w:t>Per esigenze che non è possibile soddisfare da remoto o via e-mail, gli interessati potranno chiedere un appuntamento utilizzando gli indirizzi mail sopra indicati.</w:t>
      </w:r>
    </w:p>
    <w:p w:rsidR="00F12AF3" w:rsidRPr="00517807" w:rsidRDefault="00F12AF3" w:rsidP="00F12AF3">
      <w:pPr>
        <w:pStyle w:val="NormaleWeb"/>
        <w:shd w:val="clear" w:color="auto" w:fill="FFFFFF"/>
        <w:spacing w:before="48" w:beforeAutospacing="0" w:after="48" w:afterAutospacing="0" w:line="297" w:lineRule="atLeast"/>
      </w:pPr>
      <w:r w:rsidRPr="00517807">
        <w:t>Si coglie l’occasione per informare che, in ogni caso, l’affluenza agli sportelli camerali avverrà scaglionando l’utenza in maniera che possano essere osservate le distanze interpersonali di sicurezza.</w:t>
      </w:r>
    </w:p>
    <w:p w:rsidR="00F12AF3" w:rsidRPr="00517807" w:rsidRDefault="00F12AF3" w:rsidP="00777C24">
      <w:pPr>
        <w:shd w:val="clear" w:color="auto" w:fill="FFFFFF"/>
        <w:spacing w:before="48" w:after="48" w:line="297" w:lineRule="atLeast"/>
        <w:jc w:val="both"/>
        <w:rPr>
          <w:rFonts w:ascii="Times New Roman" w:eastAsia="Times New Roman" w:hAnsi="Times New Roman" w:cs="Times New Roman"/>
          <w:sz w:val="24"/>
          <w:szCs w:val="24"/>
        </w:rPr>
      </w:pPr>
    </w:p>
    <w:p w:rsidR="00F12AF3" w:rsidRPr="00517807" w:rsidRDefault="00F12AF3" w:rsidP="00777C24">
      <w:pPr>
        <w:shd w:val="clear" w:color="auto" w:fill="FFFFFF"/>
        <w:spacing w:before="48" w:after="48" w:line="297" w:lineRule="atLeast"/>
        <w:jc w:val="both"/>
        <w:rPr>
          <w:rFonts w:ascii="Times New Roman" w:hAnsi="Times New Roman" w:cs="Times New Roman"/>
          <w:sz w:val="24"/>
          <w:szCs w:val="24"/>
          <w:shd w:val="clear" w:color="auto" w:fill="FFFFFF"/>
        </w:rPr>
      </w:pPr>
      <w:r w:rsidRPr="00517807">
        <w:rPr>
          <w:rFonts w:ascii="Times New Roman" w:eastAsia="Times New Roman" w:hAnsi="Times New Roman" w:cs="Times New Roman"/>
          <w:sz w:val="24"/>
          <w:szCs w:val="24"/>
        </w:rPr>
        <w:t xml:space="preserve">Inoltre </w:t>
      </w:r>
      <w:r w:rsidRPr="00517807">
        <w:rPr>
          <w:rStyle w:val="apple-converted-space"/>
          <w:rFonts w:ascii="Times New Roman" w:hAnsi="Times New Roman" w:cs="Times New Roman"/>
          <w:sz w:val="24"/>
          <w:szCs w:val="24"/>
          <w:shd w:val="clear" w:color="auto" w:fill="FFFFFF"/>
        </w:rPr>
        <w:t>sono sospese</w:t>
      </w:r>
      <w:r w:rsidR="00517807">
        <w:rPr>
          <w:rStyle w:val="apple-converted-space"/>
          <w:rFonts w:ascii="Times New Roman" w:hAnsi="Times New Roman" w:cs="Times New Roman"/>
          <w:sz w:val="24"/>
          <w:szCs w:val="24"/>
          <w:shd w:val="clear" w:color="auto" w:fill="FFFFFF"/>
        </w:rPr>
        <w:t>,</w:t>
      </w:r>
      <w:r w:rsidRPr="00517807">
        <w:rPr>
          <w:rStyle w:val="apple-converted-space"/>
          <w:rFonts w:ascii="Times New Roman" w:hAnsi="Times New Roman" w:cs="Times New Roman"/>
          <w:sz w:val="24"/>
          <w:szCs w:val="24"/>
          <w:shd w:val="clear" w:color="auto" w:fill="FFFFFF"/>
        </w:rPr>
        <w:t xml:space="preserve"> a </w:t>
      </w:r>
      <w:r w:rsidRPr="00517807">
        <w:rPr>
          <w:rFonts w:ascii="Times New Roman" w:hAnsi="Times New Roman" w:cs="Times New Roman"/>
          <w:sz w:val="24"/>
          <w:szCs w:val="24"/>
          <w:shd w:val="clear" w:color="auto" w:fill="FFFFFF"/>
        </w:rPr>
        <w:t>causa dell’em</w:t>
      </w:r>
      <w:r w:rsidR="00517807">
        <w:rPr>
          <w:rFonts w:ascii="Times New Roman" w:hAnsi="Times New Roman" w:cs="Times New Roman"/>
          <w:sz w:val="24"/>
          <w:szCs w:val="24"/>
          <w:shd w:val="clear" w:color="auto" w:fill="FFFFFF"/>
        </w:rPr>
        <w:t>ergenza epidemiologica da COVID–</w:t>
      </w:r>
      <w:r w:rsidRPr="00517807">
        <w:rPr>
          <w:rFonts w:ascii="Times New Roman" w:hAnsi="Times New Roman" w:cs="Times New Roman"/>
          <w:sz w:val="24"/>
          <w:szCs w:val="24"/>
          <w:shd w:val="clear" w:color="auto" w:fill="FFFFFF"/>
        </w:rPr>
        <w:t>19</w:t>
      </w:r>
      <w:r w:rsidR="00517807">
        <w:rPr>
          <w:rFonts w:ascii="Times New Roman" w:hAnsi="Times New Roman" w:cs="Times New Roman"/>
          <w:sz w:val="24"/>
          <w:szCs w:val="24"/>
          <w:shd w:val="clear" w:color="auto" w:fill="FFFFFF"/>
        </w:rPr>
        <w:t>,</w:t>
      </w:r>
      <w:r w:rsidRPr="00517807">
        <w:rPr>
          <w:rFonts w:ascii="Times New Roman" w:hAnsi="Times New Roman" w:cs="Times New Roman"/>
          <w:sz w:val="24"/>
          <w:szCs w:val="24"/>
          <w:shd w:val="clear" w:color="auto" w:fill="FFFFFF"/>
        </w:rPr>
        <w:t xml:space="preserve"> le sedute di mediazione e di conciliazione presso  l’organismo di mediazione costituito presso la Camera di Commercio Industria Artigianato e Agricoltura di Caserta, iscritto al n. 404 del Registro degli organismi di mediazione tenuto dal Ministero di Giustizia. La sospensione è stata prevista fino al 22 marzo, ma è possibile uno slittamento di tale termine, pertanto, si invitano gli utenti a controllare periodicamente il sito istituzionale della Camera di Commercio di Caserta, </w:t>
      </w:r>
      <w:hyperlink r:id="rId26" w:history="1">
        <w:r w:rsidRPr="00517807">
          <w:rPr>
            <w:rStyle w:val="Collegamentoipertestuale"/>
            <w:rFonts w:ascii="Times New Roman" w:hAnsi="Times New Roman" w:cs="Times New Roman"/>
            <w:color w:val="auto"/>
            <w:sz w:val="24"/>
            <w:szCs w:val="24"/>
            <w:shd w:val="clear" w:color="auto" w:fill="FFFFFF"/>
          </w:rPr>
          <w:t>http://www.ce.camcom.it/default.asp?idtema=1&amp;idtemacat=1&amp;page=home</w:t>
        </w:r>
      </w:hyperlink>
      <w:r w:rsidRPr="00517807">
        <w:rPr>
          <w:rFonts w:ascii="Times New Roman" w:hAnsi="Times New Roman" w:cs="Times New Roman"/>
          <w:sz w:val="24"/>
          <w:szCs w:val="24"/>
          <w:shd w:val="clear" w:color="auto" w:fill="FFFFFF"/>
        </w:rPr>
        <w:t>.</w:t>
      </w:r>
    </w:p>
    <w:p w:rsidR="00F12AF3" w:rsidRPr="00517807" w:rsidRDefault="00F12AF3" w:rsidP="00777C24">
      <w:pPr>
        <w:shd w:val="clear" w:color="auto" w:fill="FFFFFF"/>
        <w:spacing w:before="48" w:after="48" w:line="297" w:lineRule="atLeast"/>
        <w:jc w:val="both"/>
        <w:rPr>
          <w:rFonts w:ascii="Times New Roman" w:eastAsia="Times New Roman" w:hAnsi="Times New Roman" w:cs="Times New Roman"/>
          <w:sz w:val="24"/>
          <w:szCs w:val="24"/>
        </w:rPr>
      </w:pPr>
    </w:p>
    <w:p w:rsidR="00F12AF3" w:rsidRPr="00517807" w:rsidRDefault="00F12AF3" w:rsidP="00777C24">
      <w:pPr>
        <w:shd w:val="clear" w:color="auto" w:fill="FFFFFF"/>
        <w:spacing w:before="48" w:after="48" w:line="297" w:lineRule="atLeast"/>
        <w:jc w:val="both"/>
        <w:rPr>
          <w:rFonts w:ascii="Times New Roman" w:eastAsia="Times New Roman" w:hAnsi="Times New Roman" w:cs="Times New Roman"/>
          <w:sz w:val="24"/>
          <w:szCs w:val="24"/>
        </w:rPr>
      </w:pPr>
    </w:p>
    <w:p w:rsidR="00F12AF3" w:rsidRPr="00517807" w:rsidRDefault="00F12AF3" w:rsidP="00777C24">
      <w:pPr>
        <w:shd w:val="clear" w:color="auto" w:fill="FFFFFF"/>
        <w:spacing w:before="48" w:after="48" w:line="297" w:lineRule="atLeast"/>
        <w:jc w:val="both"/>
        <w:rPr>
          <w:rFonts w:ascii="Times New Roman" w:eastAsia="Times New Roman" w:hAnsi="Times New Roman" w:cs="Times New Roman"/>
          <w:sz w:val="24"/>
          <w:szCs w:val="24"/>
        </w:rPr>
      </w:pPr>
    </w:p>
    <w:p w:rsidR="00F12AF3" w:rsidRDefault="00F12AF3" w:rsidP="00777C24">
      <w:pPr>
        <w:shd w:val="clear" w:color="auto" w:fill="FFFFFF"/>
        <w:spacing w:before="48" w:after="48" w:line="297" w:lineRule="atLeast"/>
        <w:jc w:val="both"/>
        <w:rPr>
          <w:rFonts w:ascii="Times New Roman" w:eastAsia="Times New Roman" w:hAnsi="Times New Roman" w:cs="Times New Roman"/>
          <w:color w:val="404040"/>
          <w:sz w:val="24"/>
          <w:szCs w:val="24"/>
        </w:rPr>
      </w:pPr>
    </w:p>
    <w:p w:rsidR="00F12AF3" w:rsidRDefault="00F12AF3" w:rsidP="00777C24">
      <w:pPr>
        <w:shd w:val="clear" w:color="auto" w:fill="FFFFFF"/>
        <w:spacing w:before="48" w:after="48" w:line="297" w:lineRule="atLeast"/>
        <w:jc w:val="both"/>
        <w:rPr>
          <w:rFonts w:ascii="Times New Roman" w:eastAsia="Times New Roman" w:hAnsi="Times New Roman" w:cs="Times New Roman"/>
          <w:color w:val="404040"/>
          <w:sz w:val="24"/>
          <w:szCs w:val="24"/>
        </w:rPr>
      </w:pPr>
    </w:p>
    <w:p w:rsidR="00F12AF3" w:rsidRDefault="00F12AF3" w:rsidP="00777C24">
      <w:pPr>
        <w:shd w:val="clear" w:color="auto" w:fill="FFFFFF"/>
        <w:spacing w:before="48" w:after="48" w:line="297" w:lineRule="atLeast"/>
        <w:jc w:val="both"/>
        <w:rPr>
          <w:rFonts w:ascii="Times New Roman" w:eastAsia="Times New Roman" w:hAnsi="Times New Roman" w:cs="Times New Roman"/>
          <w:color w:val="404040"/>
          <w:sz w:val="24"/>
          <w:szCs w:val="24"/>
        </w:rPr>
      </w:pPr>
    </w:p>
    <w:p w:rsidR="00CC62EB" w:rsidRPr="00777C24" w:rsidRDefault="00CC62EB" w:rsidP="00777C24">
      <w:pPr>
        <w:jc w:val="both"/>
        <w:rPr>
          <w:rFonts w:ascii="Times New Roman" w:hAnsi="Times New Roman" w:cs="Times New Roman"/>
          <w:sz w:val="24"/>
          <w:szCs w:val="24"/>
        </w:rPr>
      </w:pPr>
    </w:p>
    <w:sectPr w:rsidR="00CC62EB" w:rsidRPr="00777C24" w:rsidSect="00CC62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EB2"/>
    <w:multiLevelType w:val="hybridMultilevel"/>
    <w:tmpl w:val="A1CEEC06"/>
    <w:lvl w:ilvl="0" w:tplc="68088FD0">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12DF364C"/>
    <w:multiLevelType w:val="multilevel"/>
    <w:tmpl w:val="71D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C0"/>
    <w:rsid w:val="000A555F"/>
    <w:rsid w:val="001F00C0"/>
    <w:rsid w:val="00517807"/>
    <w:rsid w:val="00777C24"/>
    <w:rsid w:val="008854C4"/>
    <w:rsid w:val="00887397"/>
    <w:rsid w:val="008D5EFF"/>
    <w:rsid w:val="009301EE"/>
    <w:rsid w:val="009F1127"/>
    <w:rsid w:val="00CC62EB"/>
    <w:rsid w:val="00DB0AB3"/>
    <w:rsid w:val="00F12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0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F00C0"/>
  </w:style>
  <w:style w:type="character" w:styleId="Enfasigrassetto">
    <w:name w:val="Strong"/>
    <w:basedOn w:val="Carpredefinitoparagrafo"/>
    <w:uiPriority w:val="22"/>
    <w:qFormat/>
    <w:rsid w:val="001F00C0"/>
    <w:rPr>
      <w:b/>
      <w:bCs/>
    </w:rPr>
  </w:style>
  <w:style w:type="character" w:styleId="Collegamentoipertestuale">
    <w:name w:val="Hyperlink"/>
    <w:basedOn w:val="Carpredefinitoparagrafo"/>
    <w:uiPriority w:val="99"/>
    <w:unhideWhenUsed/>
    <w:rsid w:val="001F00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0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1F00C0"/>
  </w:style>
  <w:style w:type="character" w:styleId="Enfasigrassetto">
    <w:name w:val="Strong"/>
    <w:basedOn w:val="Carpredefinitoparagrafo"/>
    <w:uiPriority w:val="22"/>
    <w:qFormat/>
    <w:rsid w:val="001F00C0"/>
    <w:rPr>
      <w:b/>
      <w:bCs/>
    </w:rPr>
  </w:style>
  <w:style w:type="character" w:styleId="Collegamentoipertestuale">
    <w:name w:val="Hyperlink"/>
    <w:basedOn w:val="Carpredefinitoparagrafo"/>
    <w:uiPriority w:val="99"/>
    <w:unhideWhenUsed/>
    <w:rsid w:val="001F0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314">
      <w:bodyDiv w:val="1"/>
      <w:marLeft w:val="0"/>
      <w:marRight w:val="0"/>
      <w:marTop w:val="0"/>
      <w:marBottom w:val="0"/>
      <w:divBdr>
        <w:top w:val="none" w:sz="0" w:space="0" w:color="auto"/>
        <w:left w:val="none" w:sz="0" w:space="0" w:color="auto"/>
        <w:bottom w:val="none" w:sz="0" w:space="0" w:color="auto"/>
        <w:right w:val="none" w:sz="0" w:space="0" w:color="auto"/>
      </w:divBdr>
    </w:div>
    <w:div w:id="1026979695">
      <w:bodyDiv w:val="1"/>
      <w:marLeft w:val="0"/>
      <w:marRight w:val="0"/>
      <w:marTop w:val="0"/>
      <w:marBottom w:val="0"/>
      <w:divBdr>
        <w:top w:val="none" w:sz="0" w:space="0" w:color="auto"/>
        <w:left w:val="none" w:sz="0" w:space="0" w:color="auto"/>
        <w:bottom w:val="none" w:sz="0" w:space="0" w:color="auto"/>
        <w:right w:val="none" w:sz="0" w:space="0" w:color="auto"/>
      </w:divBdr>
    </w:div>
    <w:div w:id="1844973800">
      <w:bodyDiv w:val="1"/>
      <w:marLeft w:val="0"/>
      <w:marRight w:val="0"/>
      <w:marTop w:val="0"/>
      <w:marBottom w:val="0"/>
      <w:divBdr>
        <w:top w:val="none" w:sz="0" w:space="0" w:color="auto"/>
        <w:left w:val="none" w:sz="0" w:space="0" w:color="auto"/>
        <w:bottom w:val="none" w:sz="0" w:space="0" w:color="auto"/>
        <w:right w:val="none" w:sz="0" w:space="0" w:color="auto"/>
      </w:divBdr>
    </w:div>
    <w:div w:id="2046061281">
      <w:bodyDiv w:val="1"/>
      <w:marLeft w:val="0"/>
      <w:marRight w:val="0"/>
      <w:marTop w:val="0"/>
      <w:marBottom w:val="0"/>
      <w:divBdr>
        <w:top w:val="none" w:sz="0" w:space="0" w:color="auto"/>
        <w:left w:val="none" w:sz="0" w:space="0" w:color="auto"/>
        <w:bottom w:val="none" w:sz="0" w:space="0" w:color="auto"/>
        <w:right w:val="none" w:sz="0" w:space="0" w:color="auto"/>
      </w:divBdr>
    </w:div>
    <w:div w:id="21020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zautenti@ce.camcom.it" TargetMode="External"/><Relationship Id="rId13" Type="http://schemas.openxmlformats.org/officeDocument/2006/relationships/hyperlink" Target="mailto:immacolata.liguori@ce.camcom.it" TargetMode="External"/><Relationship Id="rId18" Type="http://schemas.openxmlformats.org/officeDocument/2006/relationships/hyperlink" Target="mailto:giuseppe.rauso@ce.camcom.it" TargetMode="External"/><Relationship Id="rId26" Type="http://schemas.openxmlformats.org/officeDocument/2006/relationships/hyperlink" Target="http://www.ce.camcom.it/default.asp?idtema=1&amp;idtemacat=1&amp;page=home" TargetMode="External"/><Relationship Id="rId3" Type="http://schemas.openxmlformats.org/officeDocument/2006/relationships/styles" Target="styles.xml"/><Relationship Id="rId21" Type="http://schemas.openxmlformats.org/officeDocument/2006/relationships/hyperlink" Target="mailto:gianfranco.testa@ce.camcom.it" TargetMode="External"/><Relationship Id="rId7" Type="http://schemas.openxmlformats.org/officeDocument/2006/relationships/hyperlink" Target="mailto:assistenzautenti@ce.camcom.it" TargetMode="External"/><Relationship Id="rId12" Type="http://schemas.openxmlformats.org/officeDocument/2006/relationships/hyperlink" Target="mailto:valeria.rauci@ce.camcom.it" TargetMode="External"/><Relationship Id="rId17" Type="http://schemas.openxmlformats.org/officeDocument/2006/relationships/hyperlink" Target="mailto:annamaria.palmieri@ce.camcom.it" TargetMode="External"/><Relationship Id="rId25" Type="http://schemas.openxmlformats.org/officeDocument/2006/relationships/hyperlink" Target="mailto:giuseppe.rauso@ce.camcom.it" TargetMode="External"/><Relationship Id="rId2" Type="http://schemas.openxmlformats.org/officeDocument/2006/relationships/numbering" Target="numbering.xml"/><Relationship Id="rId16" Type="http://schemas.openxmlformats.org/officeDocument/2006/relationships/hyperlink" Target="mailto:giuseppe.rauso@ce.camcom.it" TargetMode="External"/><Relationship Id="rId20" Type="http://schemas.openxmlformats.org/officeDocument/2006/relationships/hyperlink" Target="mailto:mteresa.dalessandro@ce.camco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oliviero@ce.camcom.it" TargetMode="External"/><Relationship Id="rId24" Type="http://schemas.openxmlformats.org/officeDocument/2006/relationships/hyperlink" Target="mailto:stefania.tedeschi@ce.camcom.it" TargetMode="External"/><Relationship Id="rId5" Type="http://schemas.openxmlformats.org/officeDocument/2006/relationships/settings" Target="settings.xml"/><Relationship Id="rId15" Type="http://schemas.openxmlformats.org/officeDocument/2006/relationships/hyperlink" Target="mailto:gianfranco.testa@ce.camcom.it" TargetMode="External"/><Relationship Id="rId23" Type="http://schemas.openxmlformats.org/officeDocument/2006/relationships/hyperlink" Target="mailto:flora.derrico@ce.camcom.it" TargetMode="External"/><Relationship Id="rId28" Type="http://schemas.openxmlformats.org/officeDocument/2006/relationships/theme" Target="theme/theme1.xml"/><Relationship Id="rId10" Type="http://schemas.openxmlformats.org/officeDocument/2006/relationships/hyperlink" Target="mailto:adriano.izzo@ce.camcom.it" TargetMode="External"/><Relationship Id="rId19" Type="http://schemas.openxmlformats.org/officeDocument/2006/relationships/hyperlink" Target="mailto:rosario.cardillo@ce.camcom.it" TargetMode="External"/><Relationship Id="rId4" Type="http://schemas.microsoft.com/office/2007/relationships/stylesWithEffects" Target="stylesWithEffects.xml"/><Relationship Id="rId9" Type="http://schemas.openxmlformats.org/officeDocument/2006/relationships/hyperlink" Target="mailto:ciretta.napoletano@ce.camcom.it" TargetMode="External"/><Relationship Id="rId14" Type="http://schemas.openxmlformats.org/officeDocument/2006/relationships/hyperlink" Target="mailto:anna.diforte@ce.camcom.it" TargetMode="External"/><Relationship Id="rId22" Type="http://schemas.openxmlformats.org/officeDocument/2006/relationships/hyperlink" Target="mailto:conciliazione@ce.legalmail.it"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823F5-8C90-40F3-BD51-28DF03B4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Maria Michela Tierno</cp:lastModifiedBy>
  <cp:revision>2</cp:revision>
  <dcterms:created xsi:type="dcterms:W3CDTF">2020-03-10T12:13:00Z</dcterms:created>
  <dcterms:modified xsi:type="dcterms:W3CDTF">2020-03-10T12:13:00Z</dcterms:modified>
</cp:coreProperties>
</file>