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C6" w:rsidRPr="00D5656B" w:rsidRDefault="00A255C6" w:rsidP="004269B1">
      <w:pPr>
        <w:pStyle w:val="Normale1"/>
        <w:spacing w:line="240" w:lineRule="auto"/>
        <w:contextualSpacing w:val="0"/>
        <w:jc w:val="center"/>
        <w:rPr>
          <w:rFonts w:ascii="Garamond" w:hAnsi="Garamond"/>
          <w:sz w:val="28"/>
          <w:szCs w:val="28"/>
        </w:rPr>
      </w:pPr>
    </w:p>
    <w:p w:rsidR="00A255C6" w:rsidRPr="00D5656B" w:rsidRDefault="00A255C6" w:rsidP="004269B1">
      <w:pPr>
        <w:pStyle w:val="Normale1"/>
        <w:spacing w:line="240" w:lineRule="auto"/>
        <w:contextualSpacing w:val="0"/>
        <w:jc w:val="center"/>
        <w:rPr>
          <w:rFonts w:ascii="Garamond" w:hAnsi="Garamond"/>
          <w:b/>
          <w:sz w:val="28"/>
          <w:szCs w:val="28"/>
        </w:rPr>
      </w:pPr>
      <w:r w:rsidRPr="00D5656B">
        <w:rPr>
          <w:rFonts w:ascii="Garamond" w:hAnsi="Garamond"/>
          <w:b/>
          <w:sz w:val="28"/>
          <w:szCs w:val="28"/>
        </w:rPr>
        <w:t xml:space="preserve">INVITO ALLA STAMPA </w:t>
      </w:r>
    </w:p>
    <w:p w:rsidR="00A255C6" w:rsidRPr="00D5656B" w:rsidRDefault="00A255C6" w:rsidP="00D5656B">
      <w:pPr>
        <w:pStyle w:val="Normale1"/>
        <w:spacing w:line="360" w:lineRule="auto"/>
        <w:contextualSpacing w:val="0"/>
        <w:jc w:val="both"/>
        <w:rPr>
          <w:rFonts w:ascii="Garamond" w:hAnsi="Garamond"/>
          <w:sz w:val="28"/>
          <w:szCs w:val="28"/>
        </w:rPr>
      </w:pPr>
    </w:p>
    <w:p w:rsidR="00A255C6" w:rsidRPr="00D5656B" w:rsidRDefault="00A255C6" w:rsidP="00D5656B">
      <w:pPr>
        <w:pStyle w:val="Normale1"/>
        <w:spacing w:line="360" w:lineRule="auto"/>
        <w:contextualSpacing w:val="0"/>
        <w:jc w:val="both"/>
        <w:rPr>
          <w:rFonts w:ascii="Garamond" w:hAnsi="Garamond"/>
          <w:sz w:val="28"/>
          <w:szCs w:val="28"/>
        </w:rPr>
      </w:pPr>
    </w:p>
    <w:p w:rsidR="00A255C6" w:rsidRPr="004269B1" w:rsidRDefault="00FB2543" w:rsidP="00D5656B">
      <w:pPr>
        <w:spacing w:after="0" w:line="360" w:lineRule="auto"/>
        <w:jc w:val="both"/>
        <w:rPr>
          <w:rFonts w:ascii="Garamond" w:eastAsia="Calibri" w:hAnsi="Garamond" w:cs="Times New Roman"/>
          <w:b/>
          <w:sz w:val="26"/>
          <w:szCs w:val="26"/>
        </w:rPr>
      </w:pPr>
      <w:r w:rsidRPr="004269B1">
        <w:rPr>
          <w:rFonts w:ascii="Garamond" w:eastAsia="Calibri" w:hAnsi="Garamond" w:cs="Times New Roman"/>
          <w:b/>
          <w:sz w:val="26"/>
          <w:szCs w:val="26"/>
        </w:rPr>
        <w:t xml:space="preserve">Conferenza stampa </w:t>
      </w:r>
      <w:r w:rsidR="008F37C8" w:rsidRPr="004269B1">
        <w:rPr>
          <w:rFonts w:ascii="Garamond" w:eastAsia="Calibri" w:hAnsi="Garamond" w:cs="Times New Roman"/>
          <w:b/>
          <w:sz w:val="26"/>
          <w:szCs w:val="26"/>
        </w:rPr>
        <w:t>da remoto</w:t>
      </w:r>
      <w:r w:rsidRPr="004269B1">
        <w:rPr>
          <w:rFonts w:ascii="Garamond" w:eastAsia="Calibri" w:hAnsi="Garamond" w:cs="Times New Roman"/>
          <w:b/>
          <w:sz w:val="26"/>
          <w:szCs w:val="26"/>
        </w:rPr>
        <w:t xml:space="preserve"> </w:t>
      </w:r>
      <w:r w:rsidR="00A255C6" w:rsidRPr="004269B1">
        <w:rPr>
          <w:rFonts w:ascii="Garamond" w:eastAsia="Calibri" w:hAnsi="Garamond" w:cs="Times New Roman"/>
          <w:b/>
          <w:sz w:val="26"/>
          <w:szCs w:val="26"/>
        </w:rPr>
        <w:t>“</w:t>
      </w:r>
      <w:r w:rsidR="00E6149C" w:rsidRPr="004269B1">
        <w:rPr>
          <w:rFonts w:ascii="Garamond" w:eastAsia="Calibri" w:hAnsi="Garamond" w:cs="Times New Roman"/>
          <w:b/>
          <w:sz w:val="26"/>
          <w:szCs w:val="26"/>
        </w:rPr>
        <w:t>Diffondiamo</w:t>
      </w:r>
      <w:r w:rsidR="008F37C8" w:rsidRPr="004269B1">
        <w:rPr>
          <w:rFonts w:ascii="Garamond" w:eastAsia="Calibri" w:hAnsi="Garamond" w:cs="Times New Roman"/>
          <w:b/>
          <w:sz w:val="26"/>
          <w:szCs w:val="26"/>
        </w:rPr>
        <w:t xml:space="preserve"> la responsabilità”, </w:t>
      </w:r>
      <w:r w:rsidR="00A255C6" w:rsidRPr="004269B1">
        <w:rPr>
          <w:rFonts w:ascii="Garamond" w:eastAsia="Calibri" w:hAnsi="Garamond" w:cs="Times New Roman"/>
          <w:b/>
          <w:sz w:val="26"/>
          <w:szCs w:val="26"/>
        </w:rPr>
        <w:t>21 maggio 2020, ore 13.30</w:t>
      </w:r>
    </w:p>
    <w:p w:rsidR="00E6149C" w:rsidRPr="004269B1" w:rsidRDefault="00A255C6" w:rsidP="00D5656B">
      <w:pPr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4269B1">
        <w:rPr>
          <w:rFonts w:ascii="Garamond" w:eastAsia="Calibri" w:hAnsi="Garamond" w:cs="Times New Roman"/>
          <w:sz w:val="26"/>
          <w:szCs w:val="26"/>
        </w:rPr>
        <w:t>Si terrà domattina</w:t>
      </w:r>
      <w:r w:rsidR="00542F0C">
        <w:rPr>
          <w:rFonts w:ascii="Garamond" w:eastAsia="Calibri" w:hAnsi="Garamond" w:cs="Times New Roman"/>
          <w:sz w:val="26"/>
          <w:szCs w:val="26"/>
        </w:rPr>
        <w:t>,</w:t>
      </w:r>
      <w:r w:rsidRPr="004269B1">
        <w:rPr>
          <w:rFonts w:ascii="Garamond" w:eastAsia="Calibri" w:hAnsi="Garamond" w:cs="Times New Roman"/>
          <w:sz w:val="26"/>
          <w:szCs w:val="26"/>
        </w:rPr>
        <w:t xml:space="preserve"> </w:t>
      </w:r>
      <w:r w:rsidRPr="004269B1">
        <w:rPr>
          <w:rFonts w:ascii="Garamond" w:eastAsia="Calibri" w:hAnsi="Garamond" w:cs="Times New Roman"/>
          <w:b/>
          <w:sz w:val="26"/>
          <w:szCs w:val="26"/>
        </w:rPr>
        <w:t>21 maggio alle ore 13.30</w:t>
      </w:r>
      <w:r w:rsidR="00D5656B" w:rsidRPr="004269B1">
        <w:rPr>
          <w:rFonts w:ascii="Garamond" w:eastAsia="Calibri" w:hAnsi="Garamond" w:cs="Times New Roman"/>
          <w:b/>
          <w:sz w:val="26"/>
          <w:szCs w:val="26"/>
        </w:rPr>
        <w:t>,</w:t>
      </w:r>
      <w:r w:rsidRPr="004269B1">
        <w:rPr>
          <w:rFonts w:ascii="Garamond" w:eastAsia="Calibri" w:hAnsi="Garamond" w:cs="Times New Roman"/>
          <w:b/>
          <w:sz w:val="26"/>
          <w:szCs w:val="26"/>
        </w:rPr>
        <w:t xml:space="preserve"> </w:t>
      </w:r>
      <w:r w:rsidR="00FB2543" w:rsidRPr="004269B1">
        <w:rPr>
          <w:rFonts w:ascii="Garamond" w:eastAsia="Calibri" w:hAnsi="Garamond" w:cs="Times New Roman"/>
          <w:b/>
          <w:sz w:val="26"/>
          <w:szCs w:val="26"/>
        </w:rPr>
        <w:t>in web-conference</w:t>
      </w:r>
      <w:r w:rsidR="00D5656B" w:rsidRPr="004269B1">
        <w:rPr>
          <w:rFonts w:ascii="Garamond" w:eastAsia="Calibri" w:hAnsi="Garamond" w:cs="Times New Roman"/>
          <w:b/>
          <w:sz w:val="26"/>
          <w:szCs w:val="26"/>
        </w:rPr>
        <w:t>,</w:t>
      </w:r>
      <w:r w:rsidR="008F37C8" w:rsidRPr="004269B1">
        <w:rPr>
          <w:rFonts w:ascii="Garamond" w:eastAsia="Calibri" w:hAnsi="Garamond" w:cs="Times New Roman"/>
          <w:sz w:val="26"/>
          <w:szCs w:val="26"/>
        </w:rPr>
        <w:t xml:space="preserve"> </w:t>
      </w:r>
      <w:r w:rsidR="00FB2543" w:rsidRPr="004269B1">
        <w:rPr>
          <w:rFonts w:ascii="Garamond" w:eastAsia="Calibri" w:hAnsi="Garamond" w:cs="Times New Roman"/>
          <w:sz w:val="26"/>
          <w:szCs w:val="26"/>
        </w:rPr>
        <w:t xml:space="preserve">la conferenza stampa </w:t>
      </w:r>
      <w:r w:rsidR="008F37C8" w:rsidRPr="004269B1">
        <w:rPr>
          <w:rFonts w:ascii="Garamond" w:eastAsia="Calibri" w:hAnsi="Garamond" w:cs="Times New Roman"/>
          <w:sz w:val="26"/>
          <w:szCs w:val="26"/>
        </w:rPr>
        <w:t xml:space="preserve">promossa </w:t>
      </w:r>
      <w:r w:rsidR="008F37C8" w:rsidRPr="004269B1">
        <w:rPr>
          <w:rFonts w:ascii="Garamond" w:hAnsi="Garamond"/>
          <w:sz w:val="26"/>
          <w:szCs w:val="26"/>
        </w:rPr>
        <w:t xml:space="preserve">dalle cinque </w:t>
      </w:r>
      <w:r w:rsidR="008F37C8" w:rsidRPr="004269B1">
        <w:rPr>
          <w:rFonts w:ascii="Garamond" w:hAnsi="Garamond"/>
          <w:b/>
          <w:sz w:val="26"/>
          <w:szCs w:val="26"/>
        </w:rPr>
        <w:t>Camere di Commercio della Campania</w:t>
      </w:r>
      <w:r w:rsidR="00542F0C">
        <w:rPr>
          <w:rFonts w:ascii="Garamond" w:hAnsi="Garamond"/>
          <w:b/>
          <w:sz w:val="26"/>
          <w:szCs w:val="26"/>
        </w:rPr>
        <w:t>,</w:t>
      </w:r>
      <w:r w:rsidR="002E4B4A">
        <w:rPr>
          <w:rFonts w:ascii="Garamond" w:hAnsi="Garamond"/>
          <w:b/>
          <w:sz w:val="26"/>
          <w:szCs w:val="26"/>
        </w:rPr>
        <w:t xml:space="preserve"> insieme con le </w:t>
      </w:r>
      <w:r w:rsidR="008F37C8" w:rsidRPr="002E4B4A">
        <w:rPr>
          <w:rFonts w:ascii="Garamond" w:hAnsi="Garamond"/>
          <w:b/>
          <w:sz w:val="26"/>
          <w:szCs w:val="26"/>
        </w:rPr>
        <w:t>principali associazioni a livello regionale del Commercio e dell’Artigianato</w:t>
      </w:r>
      <w:r w:rsidR="002E4B4A" w:rsidRPr="002E4B4A">
        <w:rPr>
          <w:rFonts w:ascii="Garamond" w:hAnsi="Garamond"/>
          <w:sz w:val="26"/>
          <w:szCs w:val="26"/>
        </w:rPr>
        <w:t>,</w:t>
      </w:r>
      <w:r w:rsidR="002E4B4A">
        <w:rPr>
          <w:rFonts w:ascii="Garamond" w:hAnsi="Garamond"/>
          <w:b/>
          <w:sz w:val="26"/>
          <w:szCs w:val="26"/>
        </w:rPr>
        <w:t xml:space="preserve"> </w:t>
      </w:r>
      <w:r w:rsidR="002E4B4A" w:rsidRPr="002E4B4A">
        <w:rPr>
          <w:rFonts w:ascii="Garamond" w:hAnsi="Garamond"/>
          <w:sz w:val="26"/>
          <w:szCs w:val="26"/>
        </w:rPr>
        <w:t>rivolta</w:t>
      </w:r>
      <w:r w:rsidR="002E4B4A">
        <w:rPr>
          <w:rFonts w:ascii="Garamond" w:hAnsi="Garamond"/>
          <w:b/>
          <w:sz w:val="26"/>
          <w:szCs w:val="26"/>
        </w:rPr>
        <w:t xml:space="preserve"> </w:t>
      </w:r>
      <w:r w:rsidR="008F37C8" w:rsidRPr="004269B1">
        <w:rPr>
          <w:rFonts w:ascii="Garamond" w:hAnsi="Garamond"/>
          <w:sz w:val="26"/>
          <w:szCs w:val="26"/>
        </w:rPr>
        <w:t xml:space="preserve">a tutti i cittadini per un comune “invito alla responsabilità”. </w:t>
      </w:r>
    </w:p>
    <w:p w:rsidR="00D5656B" w:rsidRPr="004269B1" w:rsidRDefault="00D5656B" w:rsidP="00D5656B">
      <w:pPr>
        <w:spacing w:after="0" w:line="360" w:lineRule="auto"/>
        <w:jc w:val="both"/>
        <w:rPr>
          <w:rFonts w:ascii="Garamond" w:hAnsi="Garamond"/>
          <w:sz w:val="26"/>
          <w:szCs w:val="26"/>
        </w:rPr>
      </w:pPr>
    </w:p>
    <w:p w:rsidR="00E6149C" w:rsidRPr="004269B1" w:rsidRDefault="008F37C8" w:rsidP="00D5656B">
      <w:pPr>
        <w:spacing w:after="0" w:line="360" w:lineRule="auto"/>
        <w:jc w:val="both"/>
        <w:rPr>
          <w:rFonts w:ascii="Garamond" w:hAnsi="Garamond"/>
          <w:b/>
          <w:color w:val="000000"/>
          <w:sz w:val="26"/>
          <w:szCs w:val="26"/>
          <w:shd w:val="clear" w:color="auto" w:fill="FFFFFF"/>
        </w:rPr>
      </w:pPr>
      <w:r w:rsidRPr="004269B1">
        <w:rPr>
          <w:rFonts w:ascii="Garamond" w:hAnsi="Garamond"/>
          <w:sz w:val="26"/>
          <w:szCs w:val="26"/>
        </w:rPr>
        <w:t xml:space="preserve">Al di là delle disposizioni normative, </w:t>
      </w:r>
      <w:r w:rsidR="00E6149C" w:rsidRPr="004269B1">
        <w:rPr>
          <w:rFonts w:ascii="Garamond" w:hAnsi="Garamond"/>
          <w:sz w:val="26"/>
          <w:szCs w:val="26"/>
        </w:rPr>
        <w:t>le Camere di Commercio campane ritengono</w:t>
      </w:r>
      <w:r w:rsidRPr="004269B1">
        <w:rPr>
          <w:rFonts w:ascii="Garamond" w:hAnsi="Garamond"/>
          <w:sz w:val="26"/>
          <w:szCs w:val="26"/>
        </w:rPr>
        <w:t xml:space="preserve"> sia necessario che ogni territorio si riconosca, e sia riconosciuto, come responsabile della propria ripartenza. Per questa ragione, </w:t>
      </w:r>
      <w:r w:rsidR="00E6149C" w:rsidRPr="004269B1">
        <w:rPr>
          <w:rFonts w:ascii="Garamond" w:hAnsi="Garamond"/>
          <w:sz w:val="26"/>
          <w:szCs w:val="26"/>
        </w:rPr>
        <w:t xml:space="preserve">intendono veicolare un appello a </w:t>
      </w:r>
      <w:r w:rsidR="00542F0C">
        <w:rPr>
          <w:rFonts w:ascii="Garamond" w:hAnsi="Garamond"/>
          <w:sz w:val="26"/>
          <w:szCs w:val="26"/>
        </w:rPr>
        <w:t>tutti - cittadini ed esercenti -</w:t>
      </w:r>
      <w:r w:rsidRPr="004269B1">
        <w:rPr>
          <w:rFonts w:ascii="Garamond" w:hAnsi="Garamond"/>
          <w:sz w:val="26"/>
          <w:szCs w:val="26"/>
        </w:rPr>
        <w:t xml:space="preserve"> </w:t>
      </w:r>
      <w:r w:rsidR="00E6149C" w:rsidRPr="004269B1">
        <w:rPr>
          <w:rFonts w:ascii="Garamond" w:hAnsi="Garamond"/>
          <w:sz w:val="26"/>
          <w:szCs w:val="26"/>
        </w:rPr>
        <w:t xml:space="preserve">perché, </w:t>
      </w:r>
      <w:r w:rsidRPr="004269B1">
        <w:rPr>
          <w:rFonts w:ascii="Garamond" w:hAnsi="Garamond"/>
          <w:sz w:val="26"/>
          <w:szCs w:val="26"/>
        </w:rPr>
        <w:t xml:space="preserve">oltre al rispetto delle regole scritte e vigenti, continuino a mostrare alto senso civico. I commercianti ne hanno dato prova serrando le proprie attività </w:t>
      </w:r>
      <w:r w:rsidR="00E6149C" w:rsidRPr="004269B1">
        <w:rPr>
          <w:rFonts w:ascii="Garamond" w:hAnsi="Garamond"/>
          <w:sz w:val="26"/>
          <w:szCs w:val="26"/>
        </w:rPr>
        <w:t xml:space="preserve">per l’emergenza </w:t>
      </w:r>
      <w:r w:rsidR="00D5656B" w:rsidRPr="004269B1">
        <w:rPr>
          <w:rFonts w:ascii="Garamond" w:hAnsi="Garamond"/>
          <w:sz w:val="26"/>
          <w:szCs w:val="26"/>
        </w:rPr>
        <w:t>coronavirus</w:t>
      </w:r>
      <w:r w:rsidR="00E6149C" w:rsidRPr="004269B1">
        <w:rPr>
          <w:rFonts w:ascii="Garamond" w:hAnsi="Garamond"/>
          <w:sz w:val="26"/>
          <w:szCs w:val="26"/>
        </w:rPr>
        <w:t xml:space="preserve"> per più di due mesi</w:t>
      </w:r>
      <w:r w:rsidRPr="004269B1">
        <w:rPr>
          <w:rFonts w:ascii="Garamond" w:hAnsi="Garamond"/>
          <w:sz w:val="26"/>
          <w:szCs w:val="26"/>
        </w:rPr>
        <w:t xml:space="preserve"> e ora riaprendo in sicurezza, </w:t>
      </w:r>
      <w:r w:rsidR="00E6149C" w:rsidRPr="004269B1">
        <w:rPr>
          <w:rFonts w:ascii="Garamond" w:hAnsi="Garamond"/>
          <w:sz w:val="26"/>
          <w:szCs w:val="26"/>
        </w:rPr>
        <w:t xml:space="preserve">attenendosi scrupolosamente alle 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indicazioni delle autorità sanitarie su </w:t>
      </w:r>
      <w:r w:rsidRPr="004269B1">
        <w:rPr>
          <w:rStyle w:val="Enfasigrassetto"/>
          <w:rFonts w:ascii="Garamond" w:hAnsi="Garamond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distanziamento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,</w:t>
      </w:r>
      <w:r w:rsidRPr="004269B1">
        <w:rPr>
          <w:rFonts w:ascii="Garamond" w:hAnsi="Garamond"/>
          <w:b/>
          <w:color w:val="000000"/>
          <w:sz w:val="26"/>
          <w:szCs w:val="26"/>
          <w:shd w:val="clear" w:color="auto" w:fill="FFFFFF"/>
        </w:rPr>
        <w:t xml:space="preserve"> 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dispositivi</w:t>
      </w:r>
      <w:r w:rsidRPr="004269B1">
        <w:rPr>
          <w:rFonts w:ascii="Garamond" w:hAnsi="Garamond"/>
          <w:b/>
          <w:color w:val="000000"/>
          <w:sz w:val="26"/>
          <w:szCs w:val="26"/>
          <w:shd w:val="clear" w:color="auto" w:fill="FFFFFF"/>
        </w:rPr>
        <w:t xml:space="preserve"> 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di</w:t>
      </w:r>
      <w:r w:rsidRPr="004269B1">
        <w:rPr>
          <w:rFonts w:ascii="Garamond" w:hAnsi="Garamond"/>
          <w:b/>
          <w:color w:val="000000"/>
          <w:sz w:val="26"/>
          <w:szCs w:val="26"/>
          <w:shd w:val="clear" w:color="auto" w:fill="FFFFFF"/>
        </w:rPr>
        <w:t> </w:t>
      </w:r>
      <w:r w:rsidRPr="004269B1">
        <w:rPr>
          <w:rStyle w:val="Enfasigrassetto"/>
          <w:rFonts w:ascii="Garamond" w:hAnsi="Garamond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protezione individuale,</w:t>
      </w:r>
      <w:r w:rsidRPr="004269B1">
        <w:rPr>
          <w:rFonts w:ascii="Garamond" w:hAnsi="Garamond"/>
          <w:b/>
          <w:color w:val="000000"/>
          <w:sz w:val="26"/>
          <w:szCs w:val="26"/>
          <w:shd w:val="clear" w:color="auto" w:fill="FFFFFF"/>
        </w:rPr>
        <w:t> 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pulizia,</w:t>
      </w:r>
      <w:r w:rsidRPr="004269B1">
        <w:rPr>
          <w:rFonts w:ascii="Garamond" w:hAnsi="Garamond"/>
          <w:b/>
          <w:color w:val="000000"/>
          <w:sz w:val="26"/>
          <w:szCs w:val="26"/>
          <w:shd w:val="clear" w:color="auto" w:fill="FFFFFF"/>
        </w:rPr>
        <w:t> </w:t>
      </w:r>
      <w:r w:rsidRPr="004269B1">
        <w:rPr>
          <w:rStyle w:val="Enfasigrassetto"/>
          <w:rFonts w:ascii="Garamond" w:hAnsi="Garamond"/>
          <w:b w:val="0"/>
          <w:color w:val="000000"/>
          <w:sz w:val="26"/>
          <w:szCs w:val="26"/>
          <w:bdr w:val="none" w:sz="0" w:space="0" w:color="auto" w:frame="1"/>
          <w:shd w:val="clear" w:color="auto" w:fill="FFFFFF"/>
        </w:rPr>
        <w:t>sanificazione</w:t>
      </w:r>
      <w:r w:rsidR="00E6149C" w:rsidRPr="004269B1">
        <w:rPr>
          <w:rFonts w:ascii="Garamond" w:hAnsi="Garamond"/>
          <w:b/>
          <w:color w:val="000000"/>
          <w:sz w:val="26"/>
          <w:szCs w:val="26"/>
          <w:shd w:val="clear" w:color="auto" w:fill="FFFFFF"/>
        </w:rPr>
        <w:t>.</w:t>
      </w:r>
    </w:p>
    <w:p w:rsidR="00542F0C" w:rsidRDefault="00542F0C" w:rsidP="00D5656B">
      <w:pPr>
        <w:spacing w:after="0" w:line="360" w:lineRule="auto"/>
        <w:jc w:val="both"/>
        <w:rPr>
          <w:rFonts w:ascii="Garamond" w:hAnsi="Garamond"/>
          <w:b/>
          <w:color w:val="000000"/>
          <w:sz w:val="26"/>
          <w:szCs w:val="26"/>
          <w:shd w:val="clear" w:color="auto" w:fill="FFFFFF"/>
        </w:rPr>
      </w:pPr>
    </w:p>
    <w:p w:rsidR="00D5656B" w:rsidRPr="004269B1" w:rsidRDefault="00E6149C" w:rsidP="00D5656B">
      <w:pPr>
        <w:spacing w:after="0" w:line="360" w:lineRule="auto"/>
        <w:jc w:val="both"/>
        <w:rPr>
          <w:rFonts w:ascii="Garamond" w:hAnsi="Garamond"/>
          <w:sz w:val="26"/>
          <w:szCs w:val="26"/>
        </w:rPr>
      </w:pP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Tutta questa attenzione potrebbe</w:t>
      </w:r>
      <w:r w:rsidR="00D5656B"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,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 xml:space="preserve"> però</w:t>
      </w:r>
      <w:r w:rsidR="00D5656B"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,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 xml:space="preserve"> essere vanificata laddove dovessero verificarsi da parte dei cittadini comportamenti irresponsabili. La sollecitazione è, pertanto, ai titolari di attività a farsi sentinelle </w:t>
      </w:r>
      <w:r w:rsidR="00D5656B"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 xml:space="preserve">sul proprio territorio </w:t>
      </w:r>
      <w:r w:rsidRPr="004269B1">
        <w:rPr>
          <w:rFonts w:ascii="Garamond" w:hAnsi="Garamond"/>
          <w:color w:val="000000"/>
          <w:sz w:val="26"/>
          <w:szCs w:val="26"/>
          <w:shd w:val="clear" w:color="auto" w:fill="FFFFFF"/>
        </w:rPr>
        <w:t>del rispetto</w:t>
      </w:r>
      <w:r w:rsidR="00D5656B" w:rsidRPr="004269B1">
        <w:rPr>
          <w:rFonts w:ascii="Garamond" w:hAnsi="Garamond"/>
          <w:sz w:val="26"/>
          <w:szCs w:val="26"/>
        </w:rPr>
        <w:t xml:space="preserve"> delle misure a tutela non solo della salute di tutti, ma anche della sopravvivenza delle loro attività. </w:t>
      </w:r>
    </w:p>
    <w:p w:rsidR="00A255C6" w:rsidRDefault="00542F0C" w:rsidP="00D5656B">
      <w:pPr>
        <w:spacing w:after="0" w:line="360" w:lineRule="auto"/>
        <w:jc w:val="both"/>
        <w:rPr>
          <w:rFonts w:ascii="Garamond" w:hAnsi="Garamond" w:cs="Arial"/>
          <w:color w:val="1F1F1F"/>
          <w:sz w:val="26"/>
          <w:szCs w:val="26"/>
          <w:shd w:val="clear" w:color="auto" w:fill="FFFFFF"/>
        </w:rPr>
      </w:pPr>
      <w:r>
        <w:rPr>
          <w:rFonts w:ascii="Garamond" w:hAnsi="Garamond"/>
          <w:sz w:val="26"/>
          <w:szCs w:val="26"/>
        </w:rPr>
        <w:t>Un nuovo forzato confinamento</w:t>
      </w:r>
      <w:r w:rsidR="00D5656B" w:rsidRPr="004269B1">
        <w:rPr>
          <w:rFonts w:ascii="Garamond" w:hAnsi="Garamond"/>
          <w:sz w:val="26"/>
          <w:szCs w:val="26"/>
        </w:rPr>
        <w:t xml:space="preserve"> a</w:t>
      </w:r>
      <w:r>
        <w:rPr>
          <w:rFonts w:ascii="Garamond" w:hAnsi="Garamond"/>
          <w:sz w:val="26"/>
          <w:szCs w:val="26"/>
        </w:rPr>
        <w:t xml:space="preserve"> causa di un rialzo dei contagi</w:t>
      </w:r>
      <w:r w:rsidR="00D5656B" w:rsidRPr="004269B1">
        <w:rPr>
          <w:rFonts w:ascii="Garamond" w:hAnsi="Garamond"/>
          <w:sz w:val="26"/>
          <w:szCs w:val="26"/>
        </w:rPr>
        <w:t xml:space="preserve"> sarebbe devastante sotto l’aspetto socio-economico e </w:t>
      </w:r>
      <w:r w:rsidR="00D5656B" w:rsidRPr="004269B1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potrebbe chiudere tante attività. </w:t>
      </w:r>
    </w:p>
    <w:p w:rsidR="00FB2543" w:rsidRPr="00D5656B" w:rsidRDefault="00075281" w:rsidP="00A84468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«E’ necessario - ha dichiarato il presidente della Camera di Commercio</w:t>
      </w:r>
      <w:r w:rsidR="00542F0C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 di Caserta, Tommaso De Simone -</w:t>
      </w:r>
      <w:r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 assumere atteggiamenti responsabili perché adesso in gioco c’è non solo la tutela della salute pub</w:t>
      </w:r>
      <w:r w:rsidR="00542F0C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blica ma anche il rilancio del P</w:t>
      </w:r>
      <w:r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aese, della nostra regione e provincia. Quella che ci attende è la fase più delicata di questa pandemia perché in gioco c’è il futuro del nostro Paese sotto tutti gli aspetti ed un </w:t>
      </w:r>
      <w:proofErr w:type="spellStart"/>
      <w:r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lo</w:t>
      </w:r>
      <w:r w:rsidR="00D44159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ckdown</w:t>
      </w:r>
      <w:proofErr w:type="spellEnd"/>
      <w:r w:rsidR="00D44159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 bis sarebbe devastante e poi discutere di</w:t>
      </w:r>
      <w:r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 una ripresa</w:t>
      </w:r>
      <w:r w:rsidR="00D44159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 sarebbe davvero impossibile</w:t>
      </w:r>
      <w:r w:rsidR="00195AB6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. Occorre ancora uno sforzo comune per vincere questa battaglia, certo del sostegno dei casertani e dei campani</w:t>
      </w:r>
      <w:r w:rsidR="00542F0C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,</w:t>
      </w:r>
      <w:r w:rsidR="00195AB6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 ci affidiamo al lor</w:t>
      </w:r>
      <w:r w:rsidR="00542F0C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o forte senso di responsabilità. L</w:t>
      </w:r>
      <w:r w:rsidR="00195AB6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’invito è a non abbassare la guardia</w:t>
      </w:r>
      <w:r w:rsidR="00D44159"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>».</w:t>
      </w:r>
      <w:r>
        <w:rPr>
          <w:rFonts w:ascii="Garamond" w:hAnsi="Garamond" w:cs="Arial"/>
          <w:color w:val="1F1F1F"/>
          <w:sz w:val="26"/>
          <w:szCs w:val="26"/>
          <w:shd w:val="clear" w:color="auto" w:fill="FFFFFF"/>
        </w:rPr>
        <w:t xml:space="preserve"> </w:t>
      </w:r>
      <w:bookmarkStart w:id="0" w:name="_GoBack"/>
      <w:bookmarkEnd w:id="0"/>
    </w:p>
    <w:sectPr w:rsidR="00FB2543" w:rsidRPr="00D56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46"/>
    <w:rsid w:val="00075281"/>
    <w:rsid w:val="00193090"/>
    <w:rsid w:val="00195AB6"/>
    <w:rsid w:val="001D5846"/>
    <w:rsid w:val="002E4B4A"/>
    <w:rsid w:val="00321655"/>
    <w:rsid w:val="004269B1"/>
    <w:rsid w:val="005317E6"/>
    <w:rsid w:val="00542F0C"/>
    <w:rsid w:val="00743268"/>
    <w:rsid w:val="008F37C8"/>
    <w:rsid w:val="00A255C6"/>
    <w:rsid w:val="00A51018"/>
    <w:rsid w:val="00A84468"/>
    <w:rsid w:val="00C62E21"/>
    <w:rsid w:val="00D44159"/>
    <w:rsid w:val="00D5656B"/>
    <w:rsid w:val="00E56A4D"/>
    <w:rsid w:val="00E6149C"/>
    <w:rsid w:val="00F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62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62E2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62E21"/>
    <w:rPr>
      <w:b/>
      <w:bCs/>
    </w:rPr>
  </w:style>
  <w:style w:type="paragraph" w:styleId="NormaleWeb">
    <w:name w:val="Normal (Web)"/>
    <w:basedOn w:val="Normale"/>
    <w:uiPriority w:val="99"/>
    <w:unhideWhenUsed/>
    <w:rsid w:val="00C6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2E21"/>
    <w:rPr>
      <w:color w:val="0563C1" w:themeColor="hyperlink"/>
      <w:u w:val="single"/>
    </w:rPr>
  </w:style>
  <w:style w:type="paragraph" w:customStyle="1" w:styleId="Normale1">
    <w:name w:val="Normale1"/>
    <w:rsid w:val="00A255C6"/>
    <w:pPr>
      <w:spacing w:after="0" w:line="276" w:lineRule="auto"/>
      <w:contextualSpacing/>
    </w:pPr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C62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62E2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C62E21"/>
    <w:rPr>
      <w:b/>
      <w:bCs/>
    </w:rPr>
  </w:style>
  <w:style w:type="paragraph" w:styleId="NormaleWeb">
    <w:name w:val="Normal (Web)"/>
    <w:basedOn w:val="Normale"/>
    <w:uiPriority w:val="99"/>
    <w:unhideWhenUsed/>
    <w:rsid w:val="00C6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2E21"/>
    <w:rPr>
      <w:color w:val="0563C1" w:themeColor="hyperlink"/>
      <w:u w:val="single"/>
    </w:rPr>
  </w:style>
  <w:style w:type="paragraph" w:customStyle="1" w:styleId="Normale1">
    <w:name w:val="Normale1"/>
    <w:rsid w:val="00A255C6"/>
    <w:pPr>
      <w:spacing w:after="0" w:line="276" w:lineRule="auto"/>
      <w:contextualSpacing/>
    </w:pPr>
    <w:rPr>
      <w:rFonts w:ascii="Arial" w:eastAsia="Arial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Venerando</dc:creator>
  <cp:lastModifiedBy>Maria Michela Tierno</cp:lastModifiedBy>
  <cp:revision>2</cp:revision>
  <cp:lastPrinted>2020-05-20T11:47:00Z</cp:lastPrinted>
  <dcterms:created xsi:type="dcterms:W3CDTF">2020-05-21T06:28:00Z</dcterms:created>
  <dcterms:modified xsi:type="dcterms:W3CDTF">2020-05-21T06:28:00Z</dcterms:modified>
</cp:coreProperties>
</file>