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B" w:rsidRDefault="002F4C57" w:rsidP="008C5C5B">
      <w:pPr>
        <w:pStyle w:val="NormaleWeb"/>
        <w:shd w:val="clear" w:color="auto" w:fill="FFFFFF"/>
        <w:spacing w:line="384" w:lineRule="auto"/>
        <w:rPr>
          <w:rFonts w:ascii="Tahoma" w:hAnsi="Tahoma" w:cs="Tahoma"/>
          <w:color w:val="404040"/>
          <w:sz w:val="19"/>
          <w:szCs w:val="19"/>
        </w:rPr>
      </w:pPr>
      <w:r>
        <w:rPr>
          <w:rStyle w:val="Enfasigrassetto"/>
          <w:rFonts w:ascii="Tahoma" w:hAnsi="Tahoma" w:cs="Tahoma"/>
          <w:color w:val="404040"/>
          <w:sz w:val="19"/>
          <w:szCs w:val="19"/>
        </w:rPr>
        <w:t xml:space="preserve">U.O. </w:t>
      </w:r>
      <w:r w:rsidR="00C171C8">
        <w:rPr>
          <w:rStyle w:val="Enfasigrassetto"/>
          <w:rFonts w:ascii="Tahoma" w:hAnsi="Tahoma" w:cs="Tahoma"/>
          <w:color w:val="404040"/>
          <w:sz w:val="19"/>
          <w:szCs w:val="19"/>
        </w:rPr>
        <w:t>Contabilità e Diritto Annuale</w:t>
      </w:r>
    </w:p>
    <w:p w:rsidR="008C5C5B" w:rsidRDefault="008C5C5B" w:rsidP="008C5C5B">
      <w:pPr>
        <w:pStyle w:val="NormaleWeb"/>
        <w:shd w:val="clear" w:color="auto" w:fill="FFFFFF"/>
        <w:spacing w:line="384" w:lineRule="auto"/>
        <w:rPr>
          <w:rFonts w:ascii="Tahoma" w:hAnsi="Tahoma" w:cs="Tahoma"/>
          <w:color w:val="404040"/>
          <w:sz w:val="19"/>
          <w:szCs w:val="19"/>
        </w:rPr>
      </w:pPr>
      <w:r>
        <w:rPr>
          <w:rFonts w:ascii="Tahoma" w:hAnsi="Tahoma" w:cs="Tahoma"/>
          <w:color w:val="404040"/>
          <w:sz w:val="19"/>
          <w:szCs w:val="19"/>
        </w:rPr>
        <w:t>e-mail: diritt</w:t>
      </w:r>
      <w:r w:rsidR="008965CD">
        <w:rPr>
          <w:rFonts w:ascii="Tahoma" w:hAnsi="Tahoma" w:cs="Tahoma"/>
          <w:color w:val="404040"/>
          <w:sz w:val="19"/>
          <w:szCs w:val="19"/>
        </w:rPr>
        <w:t>o</w:t>
      </w:r>
      <w:r>
        <w:rPr>
          <w:rFonts w:ascii="Tahoma" w:hAnsi="Tahoma" w:cs="Tahoma"/>
          <w:color w:val="404040"/>
          <w:sz w:val="19"/>
          <w:szCs w:val="19"/>
        </w:rPr>
        <w:t>.annuale@ce.camcom.it</w:t>
      </w:r>
    </w:p>
    <w:p w:rsidR="008C5C5B" w:rsidRDefault="008C5C5B" w:rsidP="008C5C5B">
      <w:pPr>
        <w:pStyle w:val="NormaleWeb"/>
        <w:shd w:val="clear" w:color="auto" w:fill="FFFFFF"/>
        <w:spacing w:line="384" w:lineRule="auto"/>
        <w:rPr>
          <w:rFonts w:ascii="Tahoma" w:hAnsi="Tahoma" w:cs="Tahoma"/>
          <w:color w:val="404040"/>
          <w:sz w:val="19"/>
          <w:szCs w:val="19"/>
        </w:rPr>
      </w:pPr>
      <w:proofErr w:type="spellStart"/>
      <w:r>
        <w:rPr>
          <w:rFonts w:ascii="Tahoma" w:hAnsi="Tahoma" w:cs="Tahoma"/>
          <w:color w:val="404040"/>
          <w:sz w:val="19"/>
          <w:szCs w:val="19"/>
        </w:rPr>
        <w:t>pec</w:t>
      </w:r>
      <w:proofErr w:type="spellEnd"/>
      <w:r>
        <w:rPr>
          <w:rFonts w:ascii="Tahoma" w:hAnsi="Tahoma" w:cs="Tahoma"/>
          <w:color w:val="404040"/>
          <w:sz w:val="19"/>
          <w:szCs w:val="19"/>
        </w:rPr>
        <w:t>: dirittoannuale@ce.legalmail.camcom.it </w:t>
      </w:r>
    </w:p>
    <w:p w:rsidR="00EA24EA" w:rsidRDefault="00EA24EA" w:rsidP="008C5C5B">
      <w:pPr>
        <w:pStyle w:val="NormaleWeb"/>
        <w:shd w:val="clear" w:color="auto" w:fill="FFFFFF"/>
        <w:spacing w:line="384" w:lineRule="auto"/>
        <w:rPr>
          <w:rFonts w:ascii="Tahoma" w:hAnsi="Tahoma" w:cs="Tahoma"/>
          <w:color w:val="404040"/>
          <w:sz w:val="19"/>
          <w:szCs w:val="19"/>
        </w:rPr>
      </w:pPr>
    </w:p>
    <w:p w:rsidR="00EA24EA" w:rsidRPr="00EA24EA" w:rsidRDefault="00EA24EA" w:rsidP="00EA24EA">
      <w:pPr>
        <w:shd w:val="clear" w:color="auto" w:fill="FFFFFF"/>
        <w:spacing w:after="160" w:line="231" w:lineRule="atLeast"/>
        <w:jc w:val="both"/>
        <w:textAlignment w:val="baseline"/>
        <w:rPr>
          <w:rFonts w:ascii="Calibri" w:eastAsia="Times New Roman" w:hAnsi="Calibri" w:cs="Times New Roman"/>
          <w:color w:val="222222"/>
          <w:lang w:eastAsia="it-IT"/>
        </w:rPr>
      </w:pPr>
      <w:r w:rsidRPr="00EA24E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Le coordinate bancarie del nuovo conto sono le seguenti:</w:t>
      </w:r>
    </w:p>
    <w:tbl>
      <w:tblPr>
        <w:tblW w:w="4388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366"/>
        <w:gridCol w:w="1135"/>
        <w:gridCol w:w="1276"/>
        <w:gridCol w:w="1417"/>
        <w:gridCol w:w="2126"/>
      </w:tblGrid>
      <w:tr w:rsidR="00DF3FB9" w:rsidRPr="00EA24EA" w:rsidTr="00DF3FB9">
        <w:trPr>
          <w:trHeight w:val="309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PAESE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CIN EUR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CIN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ABI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CAB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N. CONTO</w:t>
            </w:r>
          </w:p>
        </w:tc>
      </w:tr>
      <w:tr w:rsidR="00DF3FB9" w:rsidRPr="00EA24EA" w:rsidTr="00DF3FB9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36042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03200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EA" w:rsidRPr="00EA24EA" w:rsidRDefault="00EA24EA" w:rsidP="00EA24EA">
            <w:pPr>
              <w:spacing w:after="160" w:line="231" w:lineRule="atLeast"/>
              <w:jc w:val="center"/>
              <w:textAlignment w:val="baseline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EA24EA">
              <w:rPr>
                <w:rFonts w:ascii="Calibri" w:eastAsia="Times New Roman" w:hAnsi="Calibri" w:cs="Times New Roman"/>
                <w:b/>
                <w:bCs/>
                <w:i/>
                <w:iCs/>
                <w:color w:val="222222"/>
                <w:lang w:eastAsia="it-IT"/>
              </w:rPr>
              <w:t>000000033397</w:t>
            </w:r>
          </w:p>
        </w:tc>
      </w:tr>
    </w:tbl>
    <w:p w:rsidR="00EA24EA" w:rsidRPr="00DF3FB9" w:rsidRDefault="00EA24EA" w:rsidP="00EA24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 w:eastAsia="it-IT"/>
        </w:rPr>
      </w:pPr>
      <w:r w:rsidRPr="00EA24EA"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  <w:t> </w:t>
      </w:r>
    </w:p>
    <w:p w:rsidR="00EA24EA" w:rsidRPr="00DF3FB9" w:rsidRDefault="00EA24EA" w:rsidP="00EA24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 w:eastAsia="it-IT"/>
        </w:rPr>
      </w:pPr>
      <w:r w:rsidRPr="00EA24EA"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  <w:t>IBAN: IT92A3604203200000000033397</w:t>
      </w:r>
    </w:p>
    <w:p w:rsidR="00EA24EA" w:rsidRDefault="00EA24EA" w:rsidP="00EA24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</w:pPr>
      <w:r w:rsidRPr="00EA24EA"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  <w:t>CODICE BIC / SWIFT: IFSPIT21</w:t>
      </w:r>
    </w:p>
    <w:p w:rsidR="00933A5A" w:rsidRDefault="00933A5A" w:rsidP="00EA24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</w:pPr>
    </w:p>
    <w:p w:rsidR="00933A5A" w:rsidRPr="00DF3FB9" w:rsidRDefault="00933A5A" w:rsidP="00EA24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 w:eastAsia="it-IT"/>
        </w:rPr>
      </w:pPr>
    </w:p>
    <w:p w:rsidR="00933A5A" w:rsidRPr="00933A5A" w:rsidRDefault="00933A5A" w:rsidP="0093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3A5A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Buongiorno, in caso di particolari urgenze, dal momento che la rendicontazione del mod f24 avviene entro 10/15 giorni dal pagamento, si può inviare la ricevuta del pagamento alla </w:t>
      </w:r>
      <w:proofErr w:type="spellStart"/>
      <w:r w:rsidRPr="00933A5A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pec</w:t>
      </w:r>
      <w:proofErr w:type="spellEnd"/>
      <w:r w:rsidRPr="00933A5A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:</w:t>
      </w:r>
      <w:r w:rsidRPr="00933A5A">
        <w:rPr>
          <w:rFonts w:ascii="Georgia" w:eastAsia="Times New Roman" w:hAnsi="Georgia" w:cs="Arial"/>
          <w:color w:val="CC0000"/>
          <w:sz w:val="24"/>
          <w:szCs w:val="24"/>
          <w:lang w:eastAsia="it-IT"/>
        </w:rPr>
        <w:t> </w:t>
      </w:r>
      <w:hyperlink r:id="rId5" w:tgtFrame="_blank" w:history="1">
        <w:r w:rsidRPr="00933A5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it-IT"/>
          </w:rPr>
          <w:t>dirittoannuale@ce.legalmail.camcom.it</w:t>
        </w:r>
      </w:hyperlink>
      <w:r w:rsidRPr="00933A5A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 per ottenere lo sblocco della certificazione oppure ci si può </w:t>
      </w:r>
      <w:bookmarkStart w:id="0" w:name="_GoBack"/>
      <w:r w:rsidRPr="00933A5A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recare agli sportelli dell’U.O. Semplificazione Amministrativa ed esibire la ricevuta del pagamento, solo dopo</w:t>
      </w:r>
      <w:r w:rsidR="00E34878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aver richiesto un appuntamento.</w:t>
      </w:r>
      <w:r w:rsidR="00E34878" w:rsidRPr="00933A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933A5A" w:rsidRPr="00933A5A" w:rsidRDefault="00933A5A" w:rsidP="0093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3A5A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cordiali saluti</w:t>
      </w:r>
    </w:p>
    <w:bookmarkEnd w:id="0"/>
    <w:p w:rsidR="00EA24EA" w:rsidRPr="00E34878" w:rsidRDefault="00EA24EA" w:rsidP="008C5C5B">
      <w:pPr>
        <w:pStyle w:val="NormaleWeb"/>
        <w:shd w:val="clear" w:color="auto" w:fill="FFFFFF"/>
        <w:spacing w:line="384" w:lineRule="auto"/>
        <w:rPr>
          <w:rFonts w:ascii="Tahoma" w:hAnsi="Tahoma" w:cs="Tahoma"/>
          <w:color w:val="404040"/>
          <w:sz w:val="19"/>
          <w:szCs w:val="19"/>
        </w:rPr>
      </w:pPr>
    </w:p>
    <w:p w:rsidR="004E44DA" w:rsidRPr="00E34878" w:rsidRDefault="004E44DA"/>
    <w:sectPr w:rsidR="004E44DA" w:rsidRPr="00E3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5B"/>
    <w:rsid w:val="002F4C57"/>
    <w:rsid w:val="004E44DA"/>
    <w:rsid w:val="008965CD"/>
    <w:rsid w:val="008C5C5B"/>
    <w:rsid w:val="00933A5A"/>
    <w:rsid w:val="00C171C8"/>
    <w:rsid w:val="00C3062D"/>
    <w:rsid w:val="00DF3FB9"/>
    <w:rsid w:val="00E34878"/>
    <w:rsid w:val="00E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5C5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5C5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220">
      <w:bodyDiv w:val="1"/>
      <w:marLeft w:val="300"/>
      <w:marRight w:val="300"/>
      <w:marTop w:val="5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331">
              <w:marLeft w:val="6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18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2441">
                      <w:marLeft w:val="315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72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0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ittoannuale@ce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Rauci</dc:creator>
  <cp:lastModifiedBy>Valeria Rauci</cp:lastModifiedBy>
  <cp:revision>10</cp:revision>
  <cp:lastPrinted>2020-03-05T10:02:00Z</cp:lastPrinted>
  <dcterms:created xsi:type="dcterms:W3CDTF">2020-03-05T10:02:00Z</dcterms:created>
  <dcterms:modified xsi:type="dcterms:W3CDTF">2023-02-14T14:44:00Z</dcterms:modified>
</cp:coreProperties>
</file>